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3F94" w14:textId="00D62B52" w:rsidR="00133DAC" w:rsidRPr="004B264A" w:rsidRDefault="00133DAC" w:rsidP="0061617A">
      <w:pPr>
        <w:jc w:val="center"/>
        <w:rPr>
          <w:b/>
          <w:bCs/>
          <w:szCs w:val="22"/>
          <w:u w:val="single"/>
          <w:lang w:val="es-ES_tradnl"/>
        </w:rPr>
      </w:pPr>
      <w:r w:rsidRPr="004B264A">
        <w:rPr>
          <w:b/>
          <w:bCs/>
          <w:szCs w:val="22"/>
          <w:u w:val="single"/>
          <w:lang w:val="es-ES_tradnl"/>
        </w:rPr>
        <w:t>ANEXO 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4030B117"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9E7A84">
        <w:rPr>
          <w:rFonts w:cs="Arial"/>
          <w:szCs w:val="22"/>
        </w:rPr>
        <w:t>contrato de</w:t>
      </w:r>
      <w:r w:rsidRPr="009C1159">
        <w:rPr>
          <w:rFonts w:cs="Arial"/>
          <w:b/>
          <w:bCs/>
          <w:szCs w:val="22"/>
          <w:lang w:val="es-ES_tradnl"/>
        </w:rPr>
        <w:t xml:space="preserve"> </w:t>
      </w:r>
      <w:r w:rsidRPr="009C1159">
        <w:rPr>
          <w:b/>
          <w:bCs/>
          <w:szCs w:val="22"/>
        </w:rPr>
        <w:t>«</w:t>
      </w:r>
      <w:r w:rsidR="00C22227" w:rsidRPr="00C22227">
        <w:rPr>
          <w:b/>
          <w:bCs/>
          <w:szCs w:val="22"/>
        </w:rPr>
        <w:t>Suministro de mobiliario para salas de reuniones de los Grupos Parlamentarios</w:t>
      </w:r>
      <w:r w:rsidRPr="009C1159">
        <w:rPr>
          <w:szCs w:val="22"/>
        </w:rPr>
        <w:t>»</w:t>
      </w:r>
      <w:r w:rsidRPr="009C1159">
        <w:rPr>
          <w:b/>
          <w:bCs/>
          <w:noProof/>
          <w:szCs w:val="22"/>
        </w:rPr>
        <w:t xml:space="preserve"> </w:t>
      </w:r>
      <w:r w:rsidRPr="00C22227">
        <w:rPr>
          <w:b/>
          <w:bCs/>
          <w:noProof/>
          <w:szCs w:val="22"/>
        </w:rPr>
        <w:t xml:space="preserve">(Expte. </w:t>
      </w:r>
      <w:r w:rsidR="00C22227" w:rsidRPr="00C22227">
        <w:rPr>
          <w:b/>
          <w:bCs/>
          <w:shd w:val="clear" w:color="auto" w:fill="FFFFFF"/>
        </w:rPr>
        <w:t>2023/395/B5103</w:t>
      </w:r>
      <w:r w:rsidRPr="00C22227">
        <w:rPr>
          <w:b/>
          <w:bCs/>
          <w:noProof/>
          <w:szCs w:val="22"/>
        </w:rPr>
        <w:t>)</w:t>
      </w:r>
      <w:r w:rsidRPr="00C22227">
        <w:rPr>
          <w:b/>
          <w:bCs/>
          <w:szCs w:val="22"/>
        </w:rPr>
        <w:t xml:space="preserve">, </w:t>
      </w:r>
      <w:r w:rsidRPr="009C1159">
        <w:rPr>
          <w:rFonts w:cs="Arial"/>
          <w:szCs w:val="22"/>
        </w:rPr>
        <w:t>que expresamente asumo y acato en su totalidad, sin salvedad alguna.</w:t>
      </w:r>
    </w:p>
    <w:p w14:paraId="3EBAAEEC" w14:textId="77777777"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8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4D50C6E6" w14:textId="00C6A6D2" w:rsidR="003A755C"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7DC89FA2" w14:textId="7082F7C4" w:rsidR="00313F0F" w:rsidRPr="009C1159" w:rsidRDefault="00313F0F"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46703EFE">
                <wp:simplePos x="0" y="0"/>
                <wp:positionH relativeFrom="column">
                  <wp:posOffset>-238125</wp:posOffset>
                </wp:positionH>
                <wp:positionV relativeFrom="paragraph">
                  <wp:posOffset>220980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70828" id="Rectángulo 8" o:spid="_x0000_s1026" style="position:absolute;margin-left:-18.75pt;margin-top:17.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" fillcolor="silver"/>
            </w:pict>
          </mc:Fallback>
        </mc:AlternateContent>
      </w:r>
    </w:p>
    <w:p w14:paraId="2EEB4EE8" w14:textId="66FC1A1F" w:rsidR="003A755C"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0D43C27A" w14:textId="77777777" w:rsidR="00313F0F" w:rsidRPr="009C1159" w:rsidRDefault="00313F0F"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81C06C0" w14:textId="77777777" w:rsidR="00313F0F"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495257D0">
                <wp:simplePos x="0" y="0"/>
                <wp:positionH relativeFrom="column">
                  <wp:posOffset>-247650</wp:posOffset>
                </wp:positionH>
                <wp:positionV relativeFrom="paragraph">
                  <wp:posOffset>197485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B8DF3" id="Rectángulo 6" o:spid="_x0000_s1026" style="position:absolute;margin-left:-19.5pt;margin-top:15.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" fillcolor="silver"/>
            </w:pict>
          </mc:Fallback>
        </mc:AlternateContent>
      </w:r>
    </w:p>
    <w:p w14:paraId="729BAC9F" w14:textId="5B2D68D8" w:rsidR="003A755C"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48C1D531" w14:textId="77777777" w:rsidR="00313F0F" w:rsidRPr="009C1159" w:rsidRDefault="00313F0F" w:rsidP="00313F0F">
      <w:pPr>
        <w:autoSpaceDE w:val="0"/>
        <w:autoSpaceDN w:val="0"/>
        <w:adjustRightInd w:val="0"/>
        <w:ind w:firstLine="0"/>
        <w:rPr>
          <w:rFonts w:eastAsia="Arial Unicode MS" w:cs="Arial Unicode MS"/>
          <w:szCs w:val="22"/>
        </w:rPr>
      </w:pPr>
    </w:p>
    <w:p w14:paraId="2A012C2C" w14:textId="6FDD7C0C" w:rsidR="003A755C"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16D36803" w14:textId="6157FA3B" w:rsidR="00313F0F" w:rsidRDefault="00313F0F" w:rsidP="00313F0F">
      <w:pPr>
        <w:autoSpaceDE w:val="0"/>
        <w:autoSpaceDN w:val="0"/>
        <w:adjustRightInd w:val="0"/>
        <w:ind w:firstLine="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30983951">
                <wp:simplePos x="0" y="0"/>
                <wp:positionH relativeFrom="column">
                  <wp:posOffset>-257175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8E58A" id="Rectángulo 4" o:spid="_x0000_s1026" style="position:absolute;margin-left:-20.2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" fillcolor="silver"/>
            </w:pict>
          </mc:Fallback>
        </mc:AlternateContent>
      </w:r>
    </w:p>
    <w:p w14:paraId="0A0866DC" w14:textId="25058F52" w:rsidR="003A755C" w:rsidRPr="009C1159" w:rsidRDefault="003A755C" w:rsidP="00313F0F">
      <w:pPr>
        <w:autoSpaceDE w:val="0"/>
        <w:autoSpaceDN w:val="0"/>
        <w:adjustRightInd w:val="0"/>
        <w:ind w:firstLine="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119369BA" w14:textId="77777777" w:rsidR="00313F0F" w:rsidRDefault="003A755C" w:rsidP="00313F0F">
      <w:pPr>
        <w:ind w:firstLine="0"/>
        <w:rPr>
          <w:b/>
          <w:szCs w:val="22"/>
          <w:u w:val="single"/>
        </w:rPr>
      </w:pPr>
      <w:r w:rsidRPr="009C1159">
        <w:rPr>
          <w:noProof/>
          <w:szCs w:val="22"/>
        </w:rPr>
        <mc:AlternateContent>
          <mc:Choice Requires="wps">
            <w:drawing>
              <wp:anchor distT="0" distB="0" distL="114300" distR="114300" simplePos="0" relativeHeight="251665408" behindDoc="0" locked="0" layoutInCell="1" allowOverlap="1" wp14:anchorId="63F58344" wp14:editId="3B215101">
                <wp:simplePos x="0" y="0"/>
                <wp:positionH relativeFrom="column">
                  <wp:posOffset>-283845</wp:posOffset>
                </wp:positionH>
                <wp:positionV relativeFrom="paragraph">
                  <wp:posOffset>207645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ABF03" id="Rectángulo 3" o:spid="_x0000_s1026" style="position:absolute;margin-left:-22.35pt;margin-top:16.3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" fillcolor="silver"/>
            </w:pict>
          </mc:Fallback>
        </mc:AlternateContent>
      </w:r>
    </w:p>
    <w:p w14:paraId="6F6016B5" w14:textId="0727812E" w:rsidR="003A755C" w:rsidRPr="009C1159" w:rsidRDefault="003A755C" w:rsidP="00313F0F">
      <w:pPr>
        <w:ind w:firstLine="0"/>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5366E2AE" w14:textId="161990FD" w:rsidR="00313F0F" w:rsidRDefault="00313F0F" w:rsidP="00313F0F">
      <w:pPr>
        <w:ind w:firstLine="0"/>
        <w:rPr>
          <w:rFonts w:cs="Tahoma"/>
          <w:i/>
          <w:szCs w:val="22"/>
        </w:rPr>
      </w:pPr>
      <w:r w:rsidRPr="009C1159">
        <w:rPr>
          <w:noProof/>
          <w:szCs w:val="22"/>
        </w:rPr>
        <mc:AlternateContent>
          <mc:Choice Requires="wps">
            <w:drawing>
              <wp:anchor distT="0" distB="0" distL="114300" distR="114300" simplePos="0" relativeHeight="251666432" behindDoc="0" locked="0" layoutInCell="1" allowOverlap="1" wp14:anchorId="5CB9BC37" wp14:editId="416E910B">
                <wp:simplePos x="0" y="0"/>
                <wp:positionH relativeFrom="column">
                  <wp:posOffset>-264795</wp:posOffset>
                </wp:positionH>
                <wp:positionV relativeFrom="paragraph">
                  <wp:posOffset>196850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27D8F" id="Rectángulo 2" o:spid="_x0000_s1026" style="position:absolute;margin-left:-20.85pt;margin-top:15.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" fillcolor="silver"/>
            </w:pict>
          </mc:Fallback>
        </mc:AlternateContent>
      </w:r>
    </w:p>
    <w:p w14:paraId="38D79FB8" w14:textId="42E2E936" w:rsidR="003A755C" w:rsidRPr="009C1159" w:rsidRDefault="003A755C" w:rsidP="00313F0F">
      <w:pPr>
        <w:ind w:firstLine="0"/>
        <w:rPr>
          <w:szCs w:val="22"/>
          <w:u w:val="single"/>
        </w:rPr>
      </w:pPr>
      <w:r w:rsidRPr="009C1159">
        <w:rPr>
          <w:rFonts w:cs="Tahoma"/>
          <w:i/>
          <w:szCs w:val="22"/>
        </w:rPr>
        <w:t xml:space="preserve">(Únicamente para el supuesto de tener una plantilla superior a 250 personas) </w:t>
      </w:r>
      <w:r w:rsidRPr="009C1159">
        <w:rPr>
          <w:szCs w:val="22"/>
        </w:rPr>
        <w:t>Que cuento con un plan de igualdad.</w:t>
      </w:r>
    </w:p>
    <w:p w14:paraId="4838C79E" w14:textId="77777777" w:rsidR="00313F0F" w:rsidRDefault="00313F0F" w:rsidP="00313F0F">
      <w:pPr>
        <w:pStyle w:val="Estndar"/>
        <w:jc w:val="both"/>
        <w:rPr>
          <w:rFonts w:ascii="Book Antiqua" w:hAnsi="Book Antiqua" w:cs="Lucida Sans Unicode"/>
          <w:sz w:val="22"/>
          <w:szCs w:val="22"/>
          <w:lang w:val="es-ES"/>
        </w:rPr>
      </w:pPr>
    </w:p>
    <w:p w14:paraId="6A3CCD60" w14:textId="49BF3A9F" w:rsidR="003A755C" w:rsidRPr="009C1159" w:rsidRDefault="003A755C" w:rsidP="00313F0F">
      <w:pPr>
        <w:pStyle w:val="Estndar"/>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77777777"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77777777" w:rsidR="003A755C" w:rsidRPr="009C1159" w:rsidRDefault="003A755C" w:rsidP="003A755C">
      <w:pPr>
        <w:autoSpaceDE w:val="0"/>
        <w:autoSpaceDN w:val="0"/>
        <w:adjustRightInd w:val="0"/>
        <w:rPr>
          <w:rFonts w:cs="Arial"/>
          <w:szCs w:val="22"/>
        </w:rPr>
      </w:pPr>
    </w:p>
    <w:p w14:paraId="523D6323" w14:textId="181C3340" w:rsidR="003A755C" w:rsidRPr="009C1159" w:rsidRDefault="00D530DC" w:rsidP="00D530DC">
      <w:pPr>
        <w:ind w:left="709" w:firstLine="0"/>
        <w:rPr>
          <w:rFonts w:eastAsia="Arial Unicode MS" w:cs="Tahoma"/>
          <w:szCs w:val="22"/>
        </w:rPr>
      </w:pPr>
      <w:proofErr w:type="gramStart"/>
      <w:r>
        <w:rPr>
          <w:szCs w:val="22"/>
        </w:rPr>
        <w:t>F</w:t>
      </w:r>
      <w:r w:rsidR="003A755C" w:rsidRPr="009C1159">
        <w:rPr>
          <w:szCs w:val="22"/>
        </w:rPr>
        <w:t>do.:_</w:t>
      </w:r>
      <w:proofErr w:type="gramEnd"/>
      <w:r w:rsidR="003A755C" w:rsidRPr="009C1159">
        <w:rPr>
          <w:szCs w:val="22"/>
        </w:rPr>
        <w:t>___________________________ D.N.I.:__________________________</w:t>
      </w:r>
      <w:r w:rsidR="003A755C" w:rsidRPr="009C1159">
        <w:rPr>
          <w:rFonts w:eastAsia="Arial Unicode MS" w:cs="Tahoma"/>
          <w:szCs w:val="22"/>
        </w:rPr>
        <w:t>(*) En caso de UTE se presentarán tantos Anexos como empresas que componen la UTE</w:t>
      </w:r>
    </w:p>
    <w:p w14:paraId="3D3702A0" w14:textId="77613304" w:rsidR="009C4D2D" w:rsidRPr="00AA11DF" w:rsidRDefault="003A755C" w:rsidP="009C4D2D">
      <w:r w:rsidRPr="009C1159">
        <w:rPr>
          <w:rFonts w:eastAsia="Arial Unicode MS" w:cs="Tahoma"/>
          <w:szCs w:val="22"/>
        </w:rPr>
        <w:br w:type="page"/>
      </w:r>
      <w:r w:rsidR="009C4D2D" w:rsidRPr="00AA11DF">
        <w:t xml:space="preserve"> </w:t>
      </w:r>
    </w:p>
    <w:p w14:paraId="17C8E2D7" w14:textId="19AF5BCB" w:rsidR="009C4D2D" w:rsidRDefault="009C4D2D" w:rsidP="002B0460">
      <w:pPr>
        <w:pStyle w:val="Ttulo5"/>
        <w:rPr>
          <w:color w:val="auto"/>
        </w:rPr>
      </w:pPr>
      <w:r>
        <w:rPr>
          <w:color w:val="auto"/>
        </w:rPr>
        <w:t>ANEXO II</w:t>
      </w:r>
    </w:p>
    <w:p w14:paraId="72B08DDF" w14:textId="026C8221"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54F2F4A2" w:rsidR="006E0A29" w:rsidRDefault="00F65B9D"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6E0A29" w:rsidRPr="006E0A29">
        <w:rPr>
          <w:rFonts w:cs="Book Antiqua"/>
          <w:b/>
          <w:bCs/>
          <w:color w:val="000000"/>
          <w:szCs w:val="22"/>
        </w:rPr>
        <w:t>«</w:t>
      </w:r>
      <w:r w:rsidR="009C4D2D" w:rsidRPr="00C22227">
        <w:rPr>
          <w:b/>
          <w:bCs/>
          <w:szCs w:val="22"/>
        </w:rPr>
        <w:t>Suministro de mobiliario para salas de reuniones de los Grupos Parlamentarios</w:t>
      </w:r>
      <w:r w:rsidR="009C4D2D" w:rsidRPr="009C1159">
        <w:rPr>
          <w:szCs w:val="22"/>
        </w:rPr>
        <w:t>»</w:t>
      </w:r>
      <w:r w:rsidR="009C4D2D" w:rsidRPr="009C1159">
        <w:rPr>
          <w:b/>
          <w:bCs/>
          <w:noProof/>
          <w:szCs w:val="22"/>
        </w:rPr>
        <w:t xml:space="preserve"> </w:t>
      </w:r>
      <w:r w:rsidR="009C4D2D" w:rsidRPr="00C22227">
        <w:rPr>
          <w:b/>
          <w:bCs/>
          <w:noProof/>
          <w:szCs w:val="22"/>
        </w:rPr>
        <w:t xml:space="preserve">(Expte. </w:t>
      </w:r>
      <w:r w:rsidR="009C4D2D" w:rsidRPr="00C22227">
        <w:rPr>
          <w:b/>
          <w:bCs/>
          <w:shd w:val="clear" w:color="auto" w:fill="FFFFFF"/>
        </w:rPr>
        <w:t>2023/395/B5103</w:t>
      </w:r>
      <w:r w:rsidR="009C4D2D" w:rsidRPr="00C22227">
        <w:rPr>
          <w:b/>
          <w:bCs/>
          <w:noProof/>
          <w:szCs w:val="22"/>
        </w:rPr>
        <w:t>)</w:t>
      </w:r>
      <w:r w:rsidR="006E0A29" w:rsidRPr="006E0A29">
        <w:rPr>
          <w:rFonts w:cs="Book Antiqua"/>
          <w:b/>
          <w:bCs/>
          <w:color w:val="000000"/>
          <w:szCs w:val="22"/>
        </w:rPr>
        <w:t xml:space="preserve">, </w:t>
      </w:r>
      <w:r w:rsidR="006E0A29" w:rsidRPr="006E0A29">
        <w:rPr>
          <w:rFonts w:cs="Book Antiqua"/>
          <w:color w:val="000000"/>
          <w:szCs w:val="22"/>
        </w:rPr>
        <w:t xml:space="preserve">me comprometo a ejecutar el mismo, con estricta sujeción a los requisitos exigidos, por </w:t>
      </w:r>
      <w:r w:rsidR="009C4D2D">
        <w:rPr>
          <w:rFonts w:cs="Book Antiqua"/>
          <w:color w:val="000000"/>
          <w:szCs w:val="22"/>
        </w:rPr>
        <w:t>los siguientes precios unitarios:</w:t>
      </w:r>
    </w:p>
    <w:p w14:paraId="033EFA29" w14:textId="77777777" w:rsidR="006E0A29" w:rsidRPr="006E0A29" w:rsidRDefault="006E0A29" w:rsidP="006E0A29">
      <w:pPr>
        <w:autoSpaceDE w:val="0"/>
        <w:autoSpaceDN w:val="0"/>
        <w:adjustRightInd w:val="0"/>
        <w:ind w:firstLine="0"/>
        <w:rPr>
          <w:rFonts w:cs="Book Antiqua"/>
          <w:color w:val="000000"/>
          <w:szCs w:val="22"/>
        </w:rPr>
      </w:pP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7"/>
        <w:gridCol w:w="1856"/>
        <w:gridCol w:w="1120"/>
        <w:gridCol w:w="1701"/>
      </w:tblGrid>
      <w:tr w:rsidR="009C4D2D" w:rsidRPr="00FD17FC" w14:paraId="4A561EE2" w14:textId="77777777" w:rsidTr="0051519C">
        <w:trPr>
          <w:jc w:val="center"/>
        </w:trPr>
        <w:tc>
          <w:tcPr>
            <w:tcW w:w="3697" w:type="dxa"/>
            <w:shd w:val="clear" w:color="auto" w:fill="auto"/>
          </w:tcPr>
          <w:p w14:paraId="0E801DAC" w14:textId="77777777" w:rsidR="009C4D2D" w:rsidRPr="00FD17FC" w:rsidRDefault="009C4D2D" w:rsidP="00900D48">
            <w:pPr>
              <w:tabs>
                <w:tab w:val="left" w:pos="900"/>
              </w:tabs>
              <w:spacing w:after="120"/>
              <w:ind w:firstLine="0"/>
              <w:jc w:val="center"/>
              <w:rPr>
                <w:rFonts w:cs="Arial"/>
                <w:sz w:val="20"/>
                <w:szCs w:val="20"/>
                <w:lang w:val="ca-ES"/>
              </w:rPr>
            </w:pPr>
            <w:proofErr w:type="spellStart"/>
            <w:r w:rsidRPr="00FD17FC">
              <w:rPr>
                <w:rFonts w:cs="Arial"/>
                <w:b/>
                <w:bCs/>
                <w:sz w:val="20"/>
                <w:szCs w:val="20"/>
                <w:lang w:val="ca-ES"/>
              </w:rPr>
              <w:t>Artículo</w:t>
            </w:r>
            <w:proofErr w:type="spellEnd"/>
          </w:p>
        </w:tc>
        <w:tc>
          <w:tcPr>
            <w:tcW w:w="1856" w:type="dxa"/>
            <w:shd w:val="clear" w:color="auto" w:fill="auto"/>
          </w:tcPr>
          <w:p w14:paraId="63FF0A87" w14:textId="77777777" w:rsidR="009C4D2D" w:rsidRPr="00FD17FC" w:rsidRDefault="009C4D2D" w:rsidP="00900D48">
            <w:pPr>
              <w:tabs>
                <w:tab w:val="left" w:pos="900"/>
              </w:tabs>
              <w:spacing w:after="120"/>
              <w:ind w:firstLine="0"/>
              <w:jc w:val="center"/>
              <w:rPr>
                <w:rFonts w:cs="Arial"/>
                <w:sz w:val="20"/>
                <w:szCs w:val="20"/>
                <w:lang w:val="ca-ES"/>
              </w:rPr>
            </w:pPr>
            <w:proofErr w:type="spellStart"/>
            <w:r w:rsidRPr="00FD17FC">
              <w:rPr>
                <w:rFonts w:cs="Arial"/>
                <w:b/>
                <w:bCs/>
                <w:sz w:val="20"/>
                <w:szCs w:val="20"/>
                <w:lang w:val="ca-ES"/>
              </w:rPr>
              <w:t>Precio</w:t>
            </w:r>
            <w:proofErr w:type="spellEnd"/>
            <w:r w:rsidRPr="00FD17FC">
              <w:rPr>
                <w:rFonts w:cs="Arial"/>
                <w:b/>
                <w:bCs/>
                <w:sz w:val="20"/>
                <w:szCs w:val="20"/>
                <w:lang w:val="ca-ES"/>
              </w:rPr>
              <w:t xml:space="preserve"> </w:t>
            </w:r>
            <w:proofErr w:type="spellStart"/>
            <w:r w:rsidRPr="00FD17FC">
              <w:rPr>
                <w:rFonts w:cs="Arial"/>
                <w:b/>
                <w:bCs/>
                <w:sz w:val="20"/>
                <w:szCs w:val="20"/>
                <w:lang w:val="ca-ES"/>
              </w:rPr>
              <w:t>unidad</w:t>
            </w:r>
            <w:proofErr w:type="spellEnd"/>
            <w:r w:rsidRPr="00FD17FC">
              <w:rPr>
                <w:rFonts w:cs="Arial"/>
                <w:b/>
                <w:bCs/>
                <w:sz w:val="20"/>
                <w:szCs w:val="20"/>
                <w:lang w:val="ca-ES"/>
              </w:rPr>
              <w:t xml:space="preserve"> </w:t>
            </w:r>
            <w:proofErr w:type="spellStart"/>
            <w:r w:rsidRPr="00FD17FC">
              <w:rPr>
                <w:rFonts w:cs="Arial"/>
                <w:b/>
                <w:bCs/>
                <w:sz w:val="20"/>
                <w:szCs w:val="20"/>
                <w:lang w:val="ca-ES"/>
              </w:rPr>
              <w:t>sin</w:t>
            </w:r>
            <w:proofErr w:type="spellEnd"/>
            <w:r w:rsidRPr="00FD17FC">
              <w:rPr>
                <w:rFonts w:cs="Arial"/>
                <w:b/>
                <w:bCs/>
                <w:sz w:val="20"/>
                <w:szCs w:val="20"/>
                <w:lang w:val="ca-ES"/>
              </w:rPr>
              <w:t xml:space="preserve"> IVA</w:t>
            </w:r>
          </w:p>
        </w:tc>
        <w:tc>
          <w:tcPr>
            <w:tcW w:w="1120" w:type="dxa"/>
          </w:tcPr>
          <w:p w14:paraId="4A43BBFA" w14:textId="77777777" w:rsidR="009C4D2D" w:rsidRPr="00FD17FC" w:rsidRDefault="009C4D2D" w:rsidP="00900D48">
            <w:pPr>
              <w:tabs>
                <w:tab w:val="left" w:pos="900"/>
              </w:tabs>
              <w:spacing w:after="120"/>
              <w:ind w:firstLine="0"/>
              <w:jc w:val="center"/>
              <w:rPr>
                <w:rFonts w:cs="Arial"/>
                <w:b/>
                <w:bCs/>
                <w:sz w:val="20"/>
                <w:szCs w:val="20"/>
                <w:lang w:val="ca-ES"/>
              </w:rPr>
            </w:pPr>
            <w:r w:rsidRPr="00FD17FC">
              <w:rPr>
                <w:rFonts w:cs="Arial"/>
                <w:b/>
                <w:bCs/>
                <w:sz w:val="20"/>
                <w:szCs w:val="20"/>
                <w:lang w:val="ca-ES"/>
              </w:rPr>
              <w:t>IVA</w:t>
            </w:r>
          </w:p>
        </w:tc>
        <w:tc>
          <w:tcPr>
            <w:tcW w:w="1701" w:type="dxa"/>
          </w:tcPr>
          <w:p w14:paraId="238F44FB" w14:textId="77777777" w:rsidR="009C4D2D" w:rsidRPr="00FD17FC" w:rsidRDefault="009C4D2D" w:rsidP="00900D48">
            <w:pPr>
              <w:tabs>
                <w:tab w:val="left" w:pos="900"/>
              </w:tabs>
              <w:spacing w:after="120"/>
              <w:ind w:firstLine="0"/>
              <w:jc w:val="center"/>
              <w:rPr>
                <w:rFonts w:cs="Arial"/>
                <w:b/>
                <w:bCs/>
                <w:sz w:val="20"/>
                <w:szCs w:val="20"/>
                <w:lang w:val="ca-ES"/>
              </w:rPr>
            </w:pPr>
            <w:proofErr w:type="spellStart"/>
            <w:r w:rsidRPr="00FD17FC">
              <w:rPr>
                <w:rFonts w:cs="Arial"/>
                <w:b/>
                <w:bCs/>
                <w:sz w:val="20"/>
                <w:szCs w:val="20"/>
                <w:lang w:val="ca-ES"/>
              </w:rPr>
              <w:t>Precio</w:t>
            </w:r>
            <w:proofErr w:type="spellEnd"/>
            <w:r w:rsidRPr="00FD17FC">
              <w:rPr>
                <w:rFonts w:cs="Arial"/>
                <w:b/>
                <w:bCs/>
                <w:sz w:val="20"/>
                <w:szCs w:val="20"/>
                <w:lang w:val="ca-ES"/>
              </w:rPr>
              <w:t xml:space="preserve"> </w:t>
            </w:r>
            <w:proofErr w:type="spellStart"/>
            <w:r w:rsidRPr="00FD17FC">
              <w:rPr>
                <w:rFonts w:cs="Arial"/>
                <w:b/>
                <w:bCs/>
                <w:sz w:val="20"/>
                <w:szCs w:val="20"/>
                <w:lang w:val="ca-ES"/>
              </w:rPr>
              <w:t>unidad</w:t>
            </w:r>
            <w:proofErr w:type="spellEnd"/>
            <w:r w:rsidRPr="00FD17FC">
              <w:rPr>
                <w:rFonts w:cs="Arial"/>
                <w:b/>
                <w:bCs/>
                <w:sz w:val="20"/>
                <w:szCs w:val="20"/>
                <w:lang w:val="ca-ES"/>
              </w:rPr>
              <w:t xml:space="preserve"> total</w:t>
            </w:r>
          </w:p>
        </w:tc>
      </w:tr>
      <w:tr w:rsidR="009C4D2D" w:rsidRPr="00FD17FC" w14:paraId="6A17DAB7" w14:textId="77777777" w:rsidTr="0051519C">
        <w:trPr>
          <w:jc w:val="center"/>
        </w:trPr>
        <w:tc>
          <w:tcPr>
            <w:tcW w:w="3697" w:type="dxa"/>
            <w:shd w:val="clear" w:color="auto" w:fill="auto"/>
          </w:tcPr>
          <w:p w14:paraId="64EBABCD" w14:textId="25F2865D" w:rsidR="009C4D2D" w:rsidRPr="00FD17FC" w:rsidRDefault="009C4D2D" w:rsidP="00900D48">
            <w:pPr>
              <w:tabs>
                <w:tab w:val="left" w:pos="900"/>
              </w:tabs>
              <w:spacing w:after="120"/>
              <w:ind w:firstLine="0"/>
              <w:jc w:val="left"/>
              <w:rPr>
                <w:rFonts w:cs="Arial"/>
                <w:sz w:val="20"/>
                <w:szCs w:val="20"/>
                <w:lang w:val="ca-ES"/>
              </w:rPr>
            </w:pPr>
            <w:proofErr w:type="spellStart"/>
            <w:r>
              <w:rPr>
                <w:rFonts w:cs="Arial"/>
                <w:sz w:val="20"/>
                <w:szCs w:val="20"/>
                <w:lang w:val="ca-ES"/>
              </w:rPr>
              <w:t>Lote</w:t>
            </w:r>
            <w:proofErr w:type="spellEnd"/>
            <w:r>
              <w:rPr>
                <w:rFonts w:cs="Arial"/>
                <w:sz w:val="20"/>
                <w:szCs w:val="20"/>
                <w:lang w:val="ca-ES"/>
              </w:rPr>
              <w:t xml:space="preserve"> 1 </w:t>
            </w:r>
            <w:proofErr w:type="spellStart"/>
            <w:r>
              <w:rPr>
                <w:rFonts w:cs="Arial"/>
                <w:sz w:val="20"/>
                <w:szCs w:val="20"/>
                <w:lang w:val="ca-ES"/>
              </w:rPr>
              <w:t>Mesas</w:t>
            </w:r>
            <w:proofErr w:type="spellEnd"/>
            <w:r>
              <w:rPr>
                <w:rFonts w:cs="Arial"/>
                <w:sz w:val="20"/>
                <w:szCs w:val="20"/>
                <w:lang w:val="ca-ES"/>
              </w:rPr>
              <w:t xml:space="preserve"> de </w:t>
            </w:r>
            <w:proofErr w:type="spellStart"/>
            <w:r>
              <w:rPr>
                <w:rFonts w:cs="Arial"/>
                <w:sz w:val="20"/>
                <w:szCs w:val="20"/>
                <w:lang w:val="ca-ES"/>
              </w:rPr>
              <w:t>reuniones</w:t>
            </w:r>
            <w:proofErr w:type="spellEnd"/>
            <w:r w:rsidRPr="00FD17FC">
              <w:rPr>
                <w:rFonts w:cs="Arial"/>
                <w:sz w:val="20"/>
                <w:szCs w:val="20"/>
                <w:lang w:val="ca-ES"/>
              </w:rPr>
              <w:t xml:space="preserve"> </w:t>
            </w:r>
          </w:p>
        </w:tc>
        <w:tc>
          <w:tcPr>
            <w:tcW w:w="1856" w:type="dxa"/>
            <w:shd w:val="clear" w:color="auto" w:fill="auto"/>
          </w:tcPr>
          <w:p w14:paraId="402AC04C" w14:textId="77777777" w:rsidR="009C4D2D" w:rsidRPr="00FD17FC" w:rsidRDefault="009C4D2D" w:rsidP="00900D48">
            <w:pPr>
              <w:tabs>
                <w:tab w:val="left" w:pos="900"/>
              </w:tabs>
              <w:spacing w:after="120"/>
              <w:ind w:firstLine="0"/>
              <w:jc w:val="center"/>
              <w:rPr>
                <w:rFonts w:cs="Arial"/>
                <w:sz w:val="20"/>
                <w:szCs w:val="20"/>
                <w:lang w:val="ca-ES"/>
              </w:rPr>
            </w:pPr>
          </w:p>
        </w:tc>
        <w:tc>
          <w:tcPr>
            <w:tcW w:w="1120" w:type="dxa"/>
          </w:tcPr>
          <w:p w14:paraId="432001DF" w14:textId="77777777" w:rsidR="009C4D2D" w:rsidRPr="00FD17FC" w:rsidRDefault="009C4D2D" w:rsidP="00900D48">
            <w:pPr>
              <w:tabs>
                <w:tab w:val="left" w:pos="900"/>
              </w:tabs>
              <w:spacing w:after="120"/>
              <w:ind w:firstLine="0"/>
              <w:jc w:val="center"/>
              <w:rPr>
                <w:rFonts w:cs="Arial"/>
                <w:sz w:val="20"/>
                <w:szCs w:val="20"/>
                <w:lang w:val="ca-ES"/>
              </w:rPr>
            </w:pPr>
          </w:p>
        </w:tc>
        <w:tc>
          <w:tcPr>
            <w:tcW w:w="1701" w:type="dxa"/>
          </w:tcPr>
          <w:p w14:paraId="3DF48ED2" w14:textId="77777777" w:rsidR="009C4D2D" w:rsidRPr="00FD17FC" w:rsidRDefault="009C4D2D" w:rsidP="00900D48">
            <w:pPr>
              <w:tabs>
                <w:tab w:val="left" w:pos="900"/>
              </w:tabs>
              <w:spacing w:after="120"/>
              <w:ind w:firstLine="0"/>
              <w:jc w:val="center"/>
              <w:rPr>
                <w:rFonts w:cs="Arial"/>
                <w:sz w:val="20"/>
                <w:szCs w:val="20"/>
                <w:lang w:val="ca-ES"/>
              </w:rPr>
            </w:pPr>
          </w:p>
        </w:tc>
      </w:tr>
      <w:tr w:rsidR="009C4D2D" w:rsidRPr="00FD17FC" w14:paraId="2BE34F4E" w14:textId="77777777" w:rsidTr="0051519C">
        <w:trPr>
          <w:jc w:val="center"/>
        </w:trPr>
        <w:tc>
          <w:tcPr>
            <w:tcW w:w="3697" w:type="dxa"/>
            <w:shd w:val="clear" w:color="auto" w:fill="auto"/>
          </w:tcPr>
          <w:p w14:paraId="302E82D0" w14:textId="16109764" w:rsidR="009C4D2D" w:rsidRPr="00FD17FC" w:rsidRDefault="009C4D2D" w:rsidP="00900D48">
            <w:pPr>
              <w:spacing w:after="120"/>
              <w:ind w:firstLine="0"/>
              <w:jc w:val="left"/>
              <w:rPr>
                <w:sz w:val="20"/>
                <w:szCs w:val="20"/>
              </w:rPr>
            </w:pPr>
            <w:r>
              <w:rPr>
                <w:sz w:val="20"/>
                <w:szCs w:val="20"/>
              </w:rPr>
              <w:t>Lote 2 Sillas</w:t>
            </w:r>
          </w:p>
        </w:tc>
        <w:tc>
          <w:tcPr>
            <w:tcW w:w="1856" w:type="dxa"/>
            <w:shd w:val="clear" w:color="auto" w:fill="auto"/>
          </w:tcPr>
          <w:p w14:paraId="035D215C" w14:textId="77777777" w:rsidR="009C4D2D" w:rsidRPr="00FD17FC" w:rsidRDefault="009C4D2D" w:rsidP="00900D48">
            <w:pPr>
              <w:tabs>
                <w:tab w:val="left" w:pos="900"/>
              </w:tabs>
              <w:spacing w:after="120"/>
              <w:ind w:firstLine="0"/>
              <w:jc w:val="center"/>
              <w:rPr>
                <w:rFonts w:cs="Arial"/>
                <w:sz w:val="20"/>
                <w:szCs w:val="20"/>
                <w:lang w:val="ca-ES"/>
              </w:rPr>
            </w:pPr>
          </w:p>
        </w:tc>
        <w:tc>
          <w:tcPr>
            <w:tcW w:w="1120" w:type="dxa"/>
          </w:tcPr>
          <w:p w14:paraId="26D577F4" w14:textId="77777777" w:rsidR="009C4D2D" w:rsidRPr="00FD17FC" w:rsidRDefault="009C4D2D" w:rsidP="00900D48">
            <w:pPr>
              <w:tabs>
                <w:tab w:val="left" w:pos="900"/>
              </w:tabs>
              <w:spacing w:after="120"/>
              <w:ind w:firstLine="0"/>
              <w:jc w:val="center"/>
              <w:rPr>
                <w:rFonts w:cs="Arial"/>
                <w:sz w:val="20"/>
                <w:szCs w:val="20"/>
                <w:lang w:val="ca-ES"/>
              </w:rPr>
            </w:pPr>
          </w:p>
        </w:tc>
        <w:tc>
          <w:tcPr>
            <w:tcW w:w="1701" w:type="dxa"/>
          </w:tcPr>
          <w:p w14:paraId="66678196" w14:textId="77777777" w:rsidR="009C4D2D" w:rsidRPr="00FD17FC" w:rsidRDefault="009C4D2D" w:rsidP="00900D48">
            <w:pPr>
              <w:tabs>
                <w:tab w:val="left" w:pos="900"/>
              </w:tabs>
              <w:spacing w:after="120"/>
              <w:ind w:firstLine="0"/>
              <w:jc w:val="center"/>
              <w:rPr>
                <w:rFonts w:cs="Arial"/>
                <w:sz w:val="20"/>
                <w:szCs w:val="20"/>
                <w:lang w:val="ca-ES"/>
              </w:rPr>
            </w:pPr>
          </w:p>
        </w:tc>
      </w:tr>
    </w:tbl>
    <w:p w14:paraId="05E13621" w14:textId="77777777" w:rsidR="006E0A29" w:rsidRDefault="006E0A29" w:rsidP="00CA29CA">
      <w:pPr>
        <w:rPr>
          <w:szCs w:val="22"/>
        </w:rPr>
      </w:pPr>
    </w:p>
    <w:p w14:paraId="4BF0D232" w14:textId="41D2CF28" w:rsidR="00A527E5" w:rsidRDefault="00075157" w:rsidP="00075157">
      <w:pPr>
        <w:ind w:firstLine="0"/>
        <w:rPr>
          <w:szCs w:val="22"/>
        </w:rPr>
      </w:pPr>
      <w:r w:rsidRPr="00075157">
        <w:rPr>
          <w:szCs w:val="22"/>
        </w:rPr>
        <w:t>El precio ofertado para el lote o lotes a los que se opta, es el siguiente:</w:t>
      </w:r>
    </w:p>
    <w:p w14:paraId="47F49131" w14:textId="77777777" w:rsidR="00075157" w:rsidRDefault="00075157" w:rsidP="00CA29CA">
      <w:pPr>
        <w:rPr>
          <w:szCs w:val="22"/>
        </w:rPr>
      </w:pPr>
    </w:p>
    <w:tbl>
      <w:tblPr>
        <w:tblW w:w="8359" w:type="dxa"/>
        <w:jc w:val="center"/>
        <w:tblCellMar>
          <w:left w:w="70" w:type="dxa"/>
          <w:right w:w="70" w:type="dxa"/>
        </w:tblCellMar>
        <w:tblLook w:val="04A0" w:firstRow="1" w:lastRow="0" w:firstColumn="1" w:lastColumn="0" w:noHBand="0" w:noVBand="1"/>
      </w:tblPr>
      <w:tblGrid>
        <w:gridCol w:w="960"/>
        <w:gridCol w:w="3571"/>
        <w:gridCol w:w="1418"/>
        <w:gridCol w:w="1134"/>
        <w:gridCol w:w="1276"/>
      </w:tblGrid>
      <w:tr w:rsidR="007F6D77" w:rsidRPr="00635C59" w14:paraId="41518EB4" w14:textId="77777777" w:rsidTr="007F6D77">
        <w:trPr>
          <w:trHeight w:val="267"/>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D8DDB2"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 xml:space="preserve">LOTE </w:t>
            </w:r>
          </w:p>
        </w:tc>
        <w:tc>
          <w:tcPr>
            <w:tcW w:w="3571" w:type="dxa"/>
            <w:tcBorders>
              <w:top w:val="single" w:sz="4" w:space="0" w:color="auto"/>
              <w:left w:val="nil"/>
              <w:bottom w:val="single" w:sz="4" w:space="0" w:color="auto"/>
              <w:right w:val="single" w:sz="4" w:space="0" w:color="auto"/>
            </w:tcBorders>
            <w:shd w:val="clear" w:color="auto" w:fill="auto"/>
            <w:noWrap/>
            <w:vAlign w:val="bottom"/>
            <w:hideMark/>
          </w:tcPr>
          <w:p w14:paraId="64BDDEA3"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SUMINISTRO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312FF69"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BASE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ADD4412"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IVA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5895A14"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TOTAL</w:t>
            </w:r>
          </w:p>
        </w:tc>
      </w:tr>
      <w:tr w:rsidR="007F6D77" w:rsidRPr="00635C59" w14:paraId="2E06E593" w14:textId="77777777" w:rsidTr="007F6D77">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DC5645"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Lote 1</w:t>
            </w:r>
          </w:p>
        </w:tc>
        <w:tc>
          <w:tcPr>
            <w:tcW w:w="3571" w:type="dxa"/>
            <w:tcBorders>
              <w:top w:val="nil"/>
              <w:left w:val="nil"/>
              <w:bottom w:val="single" w:sz="4" w:space="0" w:color="auto"/>
              <w:right w:val="single" w:sz="4" w:space="0" w:color="auto"/>
            </w:tcBorders>
            <w:shd w:val="clear" w:color="auto" w:fill="auto"/>
            <w:noWrap/>
            <w:vAlign w:val="bottom"/>
            <w:hideMark/>
          </w:tcPr>
          <w:p w14:paraId="4FE68ED3" w14:textId="0DC77C04" w:rsidR="007F6D77" w:rsidRPr="00635C59" w:rsidRDefault="007F6D77" w:rsidP="00900D48">
            <w:pPr>
              <w:ind w:firstLine="0"/>
              <w:jc w:val="center"/>
              <w:rPr>
                <w:rFonts w:cs="Calibri"/>
                <w:b/>
                <w:bCs/>
                <w:color w:val="000000"/>
                <w:szCs w:val="22"/>
              </w:rPr>
            </w:pPr>
            <w:r>
              <w:rPr>
                <w:rFonts w:cs="Calibri"/>
                <w:b/>
                <w:bCs/>
                <w:color w:val="000000"/>
                <w:szCs w:val="22"/>
              </w:rPr>
              <w:t>Mesas de reuniones</w:t>
            </w:r>
            <w:r w:rsidRPr="00635C59">
              <w:rPr>
                <w:rFonts w:cs="Calibri"/>
                <w:b/>
                <w:bCs/>
                <w:color w:val="000000"/>
                <w:szCs w:val="22"/>
              </w:rPr>
              <w:t> </w:t>
            </w:r>
            <w:r w:rsidR="0051519C">
              <w:rPr>
                <w:rFonts w:cs="Calibri"/>
                <w:b/>
                <w:bCs/>
                <w:color w:val="000000"/>
                <w:szCs w:val="22"/>
              </w:rPr>
              <w:t xml:space="preserve">(3 </w:t>
            </w:r>
            <w:proofErr w:type="spellStart"/>
            <w:r w:rsidR="0051519C">
              <w:rPr>
                <w:rFonts w:cs="Calibri"/>
                <w:b/>
                <w:bCs/>
                <w:color w:val="000000"/>
                <w:szCs w:val="22"/>
              </w:rPr>
              <w:t>uds.</w:t>
            </w:r>
            <w:proofErr w:type="spellEnd"/>
            <w:r w:rsidR="0051519C">
              <w:rPr>
                <w:rFonts w:cs="Calibri"/>
                <w:b/>
                <w:bCs/>
                <w:color w:val="000000"/>
                <w:szCs w:val="22"/>
              </w:rPr>
              <w:t>)</w:t>
            </w:r>
          </w:p>
        </w:tc>
        <w:tc>
          <w:tcPr>
            <w:tcW w:w="1418" w:type="dxa"/>
            <w:tcBorders>
              <w:top w:val="nil"/>
              <w:left w:val="nil"/>
              <w:bottom w:val="single" w:sz="4" w:space="0" w:color="auto"/>
              <w:right w:val="single" w:sz="4" w:space="0" w:color="auto"/>
            </w:tcBorders>
            <w:shd w:val="clear" w:color="auto" w:fill="auto"/>
            <w:noWrap/>
            <w:vAlign w:val="bottom"/>
          </w:tcPr>
          <w:p w14:paraId="5B0214EF" w14:textId="77777777" w:rsidR="007F6D77" w:rsidRPr="00635C59" w:rsidRDefault="007F6D77" w:rsidP="00900D48">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79E9FE52" w14:textId="77777777" w:rsidR="007F6D77" w:rsidRPr="00635C59" w:rsidRDefault="007F6D77" w:rsidP="00900D48">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20CE8667" w14:textId="77777777" w:rsidR="007F6D77" w:rsidRPr="00635C59" w:rsidRDefault="007F6D77" w:rsidP="00900D48">
            <w:pPr>
              <w:ind w:firstLine="0"/>
              <w:jc w:val="right"/>
              <w:rPr>
                <w:rFonts w:cs="Calibri"/>
                <w:color w:val="000000"/>
                <w:szCs w:val="22"/>
              </w:rPr>
            </w:pPr>
          </w:p>
        </w:tc>
      </w:tr>
      <w:tr w:rsidR="007F6D77" w:rsidRPr="00635C59" w14:paraId="698FA93D" w14:textId="77777777" w:rsidTr="007F6D77">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A20F2B" w14:textId="77777777" w:rsidR="007F6D77" w:rsidRPr="00635C59" w:rsidRDefault="007F6D77" w:rsidP="00900D48">
            <w:pPr>
              <w:ind w:firstLine="0"/>
              <w:jc w:val="center"/>
              <w:rPr>
                <w:rFonts w:cs="Calibri"/>
                <w:b/>
                <w:bCs/>
                <w:color w:val="000000"/>
                <w:szCs w:val="22"/>
              </w:rPr>
            </w:pPr>
            <w:r w:rsidRPr="00635C59">
              <w:rPr>
                <w:rFonts w:cs="Calibri"/>
                <w:b/>
                <w:bCs/>
                <w:color w:val="000000"/>
                <w:szCs w:val="22"/>
              </w:rPr>
              <w:t>Lote 2</w:t>
            </w:r>
          </w:p>
        </w:tc>
        <w:tc>
          <w:tcPr>
            <w:tcW w:w="3571" w:type="dxa"/>
            <w:tcBorders>
              <w:top w:val="nil"/>
              <w:left w:val="nil"/>
              <w:bottom w:val="single" w:sz="4" w:space="0" w:color="auto"/>
              <w:right w:val="single" w:sz="4" w:space="0" w:color="auto"/>
            </w:tcBorders>
            <w:shd w:val="clear" w:color="auto" w:fill="auto"/>
            <w:noWrap/>
            <w:vAlign w:val="bottom"/>
            <w:hideMark/>
          </w:tcPr>
          <w:p w14:paraId="392CCB80" w14:textId="7CAFA2B3" w:rsidR="007F6D77" w:rsidRPr="00635C59" w:rsidRDefault="007F6D77" w:rsidP="00900D48">
            <w:pPr>
              <w:ind w:firstLine="0"/>
              <w:jc w:val="center"/>
              <w:rPr>
                <w:rFonts w:cs="Calibri"/>
                <w:b/>
                <w:bCs/>
                <w:color w:val="000000"/>
                <w:szCs w:val="22"/>
              </w:rPr>
            </w:pPr>
            <w:r>
              <w:rPr>
                <w:rFonts w:cs="Calibri"/>
                <w:b/>
                <w:bCs/>
                <w:color w:val="000000"/>
                <w:szCs w:val="22"/>
              </w:rPr>
              <w:t>Sillas</w:t>
            </w:r>
            <w:r w:rsidR="0051519C">
              <w:rPr>
                <w:rFonts w:cs="Calibri"/>
                <w:b/>
                <w:bCs/>
                <w:color w:val="000000"/>
                <w:szCs w:val="22"/>
              </w:rPr>
              <w:t xml:space="preserve"> (30 </w:t>
            </w:r>
            <w:proofErr w:type="spellStart"/>
            <w:r w:rsidR="0051519C">
              <w:rPr>
                <w:rFonts w:cs="Calibri"/>
                <w:b/>
                <w:bCs/>
                <w:color w:val="000000"/>
                <w:szCs w:val="22"/>
              </w:rPr>
              <w:t>uds.</w:t>
            </w:r>
            <w:proofErr w:type="spellEnd"/>
            <w:r w:rsidR="0051519C">
              <w:rPr>
                <w:rFonts w:cs="Calibri"/>
                <w:b/>
                <w:bCs/>
                <w:color w:val="000000"/>
                <w:szCs w:val="22"/>
              </w:rPr>
              <w:t>)</w:t>
            </w:r>
          </w:p>
        </w:tc>
        <w:tc>
          <w:tcPr>
            <w:tcW w:w="1418" w:type="dxa"/>
            <w:tcBorders>
              <w:top w:val="nil"/>
              <w:left w:val="nil"/>
              <w:bottom w:val="single" w:sz="4" w:space="0" w:color="auto"/>
              <w:right w:val="single" w:sz="4" w:space="0" w:color="auto"/>
            </w:tcBorders>
            <w:shd w:val="clear" w:color="auto" w:fill="auto"/>
            <w:noWrap/>
            <w:vAlign w:val="bottom"/>
          </w:tcPr>
          <w:p w14:paraId="0687B00A" w14:textId="77777777" w:rsidR="007F6D77" w:rsidRPr="00635C59" w:rsidRDefault="007F6D77" w:rsidP="00900D48">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1E792E80" w14:textId="77777777" w:rsidR="007F6D77" w:rsidRPr="00635C59" w:rsidRDefault="007F6D77" w:rsidP="00900D48">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29F9A730" w14:textId="77777777" w:rsidR="007F6D77" w:rsidRPr="00635C59" w:rsidRDefault="007F6D77" w:rsidP="00900D48">
            <w:pPr>
              <w:ind w:firstLine="0"/>
              <w:jc w:val="right"/>
              <w:rPr>
                <w:rFonts w:cs="Calibri"/>
                <w:color w:val="000000"/>
                <w:szCs w:val="22"/>
              </w:rPr>
            </w:pPr>
          </w:p>
        </w:tc>
      </w:tr>
      <w:tr w:rsidR="007F6D77" w:rsidRPr="00635C59" w14:paraId="5DC0CA2C" w14:textId="77777777" w:rsidTr="007F6D77">
        <w:trPr>
          <w:trHeight w:val="34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5C69F8" w14:textId="77777777" w:rsidR="007F6D77" w:rsidRPr="00635C59" w:rsidRDefault="007F6D77" w:rsidP="00900D48">
            <w:pPr>
              <w:ind w:firstLine="0"/>
              <w:jc w:val="left"/>
              <w:rPr>
                <w:rFonts w:cs="Calibri"/>
                <w:color w:val="000000"/>
                <w:szCs w:val="22"/>
              </w:rPr>
            </w:pPr>
            <w:r w:rsidRPr="00635C59">
              <w:rPr>
                <w:rFonts w:cs="Calibri"/>
                <w:color w:val="000000"/>
                <w:szCs w:val="22"/>
              </w:rPr>
              <w:t> </w:t>
            </w:r>
          </w:p>
        </w:tc>
        <w:tc>
          <w:tcPr>
            <w:tcW w:w="3571" w:type="dxa"/>
            <w:tcBorders>
              <w:top w:val="nil"/>
              <w:left w:val="nil"/>
              <w:bottom w:val="single" w:sz="4" w:space="0" w:color="auto"/>
              <w:right w:val="single" w:sz="4" w:space="0" w:color="auto"/>
            </w:tcBorders>
            <w:shd w:val="clear" w:color="auto" w:fill="auto"/>
            <w:noWrap/>
            <w:vAlign w:val="bottom"/>
            <w:hideMark/>
          </w:tcPr>
          <w:p w14:paraId="3F5A1CA5" w14:textId="77777777" w:rsidR="007F6D77" w:rsidRPr="00635C59" w:rsidRDefault="007F6D77" w:rsidP="00900D48">
            <w:pPr>
              <w:ind w:firstLine="0"/>
              <w:jc w:val="center"/>
              <w:rPr>
                <w:rFonts w:cs="Calibri"/>
                <w:color w:val="000000"/>
                <w:szCs w:val="22"/>
              </w:rPr>
            </w:pPr>
            <w:r w:rsidRPr="00635C59">
              <w:rPr>
                <w:rFonts w:cs="Calibri"/>
                <w:b/>
                <w:bCs/>
                <w:color w:val="000000"/>
                <w:szCs w:val="22"/>
              </w:rPr>
              <w:t>TOTAL</w:t>
            </w:r>
          </w:p>
        </w:tc>
        <w:tc>
          <w:tcPr>
            <w:tcW w:w="1418" w:type="dxa"/>
            <w:tcBorders>
              <w:top w:val="nil"/>
              <w:left w:val="nil"/>
              <w:bottom w:val="single" w:sz="4" w:space="0" w:color="auto"/>
              <w:right w:val="single" w:sz="4" w:space="0" w:color="auto"/>
            </w:tcBorders>
            <w:shd w:val="clear" w:color="auto" w:fill="auto"/>
            <w:noWrap/>
            <w:vAlign w:val="bottom"/>
          </w:tcPr>
          <w:p w14:paraId="7F09BFB4" w14:textId="77777777" w:rsidR="007F6D77" w:rsidRPr="00635C59" w:rsidRDefault="007F6D77" w:rsidP="00900D48">
            <w:pPr>
              <w:ind w:firstLine="0"/>
              <w:jc w:val="right"/>
              <w:rPr>
                <w:rFonts w:cs="Calibri"/>
                <w:color w:val="000000"/>
                <w:szCs w:val="22"/>
              </w:rPr>
            </w:pPr>
          </w:p>
        </w:tc>
        <w:tc>
          <w:tcPr>
            <w:tcW w:w="1134" w:type="dxa"/>
            <w:tcBorders>
              <w:top w:val="nil"/>
              <w:left w:val="nil"/>
              <w:bottom w:val="single" w:sz="4" w:space="0" w:color="auto"/>
              <w:right w:val="single" w:sz="4" w:space="0" w:color="auto"/>
            </w:tcBorders>
            <w:shd w:val="clear" w:color="auto" w:fill="auto"/>
            <w:noWrap/>
            <w:vAlign w:val="bottom"/>
          </w:tcPr>
          <w:p w14:paraId="340C4D75" w14:textId="77777777" w:rsidR="007F6D77" w:rsidRPr="00635C59" w:rsidRDefault="007F6D77" w:rsidP="00900D48">
            <w:pPr>
              <w:ind w:firstLine="0"/>
              <w:jc w:val="right"/>
              <w:rPr>
                <w:rFonts w:cs="Calibri"/>
                <w:color w:val="000000"/>
                <w:szCs w:val="22"/>
              </w:rPr>
            </w:pPr>
          </w:p>
        </w:tc>
        <w:tc>
          <w:tcPr>
            <w:tcW w:w="1276" w:type="dxa"/>
            <w:tcBorders>
              <w:top w:val="nil"/>
              <w:left w:val="nil"/>
              <w:bottom w:val="single" w:sz="4" w:space="0" w:color="auto"/>
              <w:right w:val="single" w:sz="4" w:space="0" w:color="auto"/>
            </w:tcBorders>
            <w:shd w:val="clear" w:color="auto" w:fill="auto"/>
            <w:noWrap/>
            <w:vAlign w:val="bottom"/>
          </w:tcPr>
          <w:p w14:paraId="57045F17" w14:textId="77777777" w:rsidR="007F6D77" w:rsidRPr="00635C59" w:rsidRDefault="007F6D77" w:rsidP="00900D48">
            <w:pPr>
              <w:ind w:firstLine="0"/>
              <w:jc w:val="right"/>
              <w:rPr>
                <w:rFonts w:cs="Calibri"/>
                <w:color w:val="000000"/>
                <w:szCs w:val="22"/>
              </w:rPr>
            </w:pPr>
          </w:p>
        </w:tc>
      </w:tr>
    </w:tbl>
    <w:p w14:paraId="2DABCD10" w14:textId="77777777" w:rsidR="00075157" w:rsidRDefault="00075157" w:rsidP="00CA29CA">
      <w:pPr>
        <w:rPr>
          <w:szCs w:val="22"/>
        </w:rPr>
      </w:pPr>
    </w:p>
    <w:p w14:paraId="50D085AE" w14:textId="31E7C464" w:rsidR="0095341C" w:rsidRDefault="0095341C" w:rsidP="00290220">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5638CFD5" w14:textId="3CEBC5C9" w:rsidR="000C2ADE" w:rsidRPr="000558AF" w:rsidRDefault="006A204A" w:rsidP="00F65B9D">
      <w:pPr>
        <w:ind w:firstLine="0"/>
        <w:rPr>
          <w:szCs w:val="22"/>
        </w:rPr>
      </w:pPr>
      <w:r>
        <w:rPr>
          <w:rFonts w:cs="Tahoma"/>
          <w:iCs/>
          <w:szCs w:val="22"/>
        </w:rPr>
        <w:t>2</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w:t>
      </w:r>
      <w:r w:rsidR="004F635C">
        <w:rPr>
          <w:szCs w:val="22"/>
        </w:rPr>
        <w:t>uministros</w:t>
      </w:r>
      <w:r w:rsidR="000C2ADE" w:rsidRPr="000558AF">
        <w:rPr>
          <w:szCs w:val="22"/>
        </w:rPr>
        <w:t>:</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5138199A" w14:textId="50A43109" w:rsidR="00442243" w:rsidRPr="000558AF" w:rsidRDefault="00442243" w:rsidP="00CA29CA">
      <w:pPr>
        <w:jc w:val="center"/>
        <w:rPr>
          <w:szCs w:val="22"/>
        </w:rPr>
      </w:pPr>
      <w:r w:rsidRPr="000558AF">
        <w:rPr>
          <w:szCs w:val="22"/>
        </w:rPr>
        <w:t xml:space="preserve">En................................. a........ de .................................... de </w:t>
      </w:r>
      <w:r w:rsidR="00A97D95" w:rsidRPr="000558AF">
        <w:rPr>
          <w:szCs w:val="22"/>
        </w:rPr>
        <w:t>202</w:t>
      </w:r>
      <w:r w:rsidR="006F2C58">
        <w:rPr>
          <w:szCs w:val="22"/>
        </w:rPr>
        <w:t>3</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2F6EC1C0"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33ED8">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58A0F53D" w:rsidR="00A01D26" w:rsidRPr="009B10D0" w:rsidRDefault="00A01D26" w:rsidP="00A01D26">
      <w:pPr>
        <w:rPr>
          <w:rFonts w:cs="Arial"/>
          <w:szCs w:val="22"/>
        </w:rPr>
      </w:pPr>
      <w:r w:rsidRPr="009B10D0">
        <w:rPr>
          <w:rFonts w:cs="Arial"/>
          <w:szCs w:val="22"/>
        </w:rPr>
        <w:t xml:space="preserve">al objeto de participar en la contratación </w:t>
      </w:r>
      <w:r w:rsidR="00233ED8" w:rsidRPr="006E0A29">
        <w:rPr>
          <w:rFonts w:cs="Book Antiqua"/>
          <w:b/>
          <w:bCs/>
          <w:color w:val="000000"/>
          <w:szCs w:val="22"/>
        </w:rPr>
        <w:t>«</w:t>
      </w:r>
      <w:r w:rsidR="00233ED8" w:rsidRPr="00C22227">
        <w:rPr>
          <w:b/>
          <w:bCs/>
          <w:szCs w:val="22"/>
        </w:rPr>
        <w:t>Suministro de mobiliario para salas de reuniones de los Grupos Parlamentarios</w:t>
      </w:r>
      <w:r w:rsidR="00233ED8" w:rsidRPr="009C1159">
        <w:rPr>
          <w:szCs w:val="22"/>
        </w:rPr>
        <w:t>»</w:t>
      </w:r>
      <w:r w:rsidR="00233ED8" w:rsidRPr="009C1159">
        <w:rPr>
          <w:b/>
          <w:bCs/>
          <w:noProof/>
          <w:szCs w:val="22"/>
        </w:rPr>
        <w:t xml:space="preserve"> </w:t>
      </w:r>
      <w:r w:rsidR="00233ED8" w:rsidRPr="00C22227">
        <w:rPr>
          <w:b/>
          <w:bCs/>
          <w:noProof/>
          <w:szCs w:val="22"/>
        </w:rPr>
        <w:t xml:space="preserve">(Expte. </w:t>
      </w:r>
      <w:r w:rsidR="00233ED8" w:rsidRPr="00C22227">
        <w:rPr>
          <w:b/>
          <w:bCs/>
          <w:shd w:val="clear" w:color="auto" w:fill="FFFFFF"/>
        </w:rPr>
        <w:t>2023/395/B5103</w:t>
      </w:r>
      <w:r w:rsidR="00233ED8" w:rsidRPr="00C22227">
        <w:rPr>
          <w:b/>
          <w:bCs/>
          <w:noProof/>
          <w:szCs w:val="22"/>
        </w:rPr>
        <w:t>)</w:t>
      </w:r>
      <w:r w:rsidRPr="009B10D0">
        <w:rPr>
          <w:b/>
          <w:szCs w:val="22"/>
        </w:rPr>
        <w:t>,</w:t>
      </w:r>
      <w:r w:rsidRPr="009B10D0">
        <w:rPr>
          <w:rFonts w:cs="Arial"/>
          <w:szCs w:val="22"/>
        </w:rPr>
        <w:t xml:space="preserve"> 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p w14:paraId="6327622B" w14:textId="26F8D968" w:rsidR="004B089F" w:rsidRPr="00AA11DF" w:rsidRDefault="004B089F" w:rsidP="002B0460">
      <w:pPr>
        <w:pStyle w:val="Ttulo5"/>
        <w:rPr>
          <w:color w:val="auto"/>
        </w:rPr>
      </w:pPr>
      <w:r w:rsidRPr="00AA11DF">
        <w:rPr>
          <w:color w:val="auto"/>
        </w:rPr>
        <w:t xml:space="preserve">ANEXO </w:t>
      </w:r>
      <w:r w:rsidR="00071794">
        <w:rPr>
          <w:color w:val="auto"/>
        </w:rPr>
        <w:t>IV</w:t>
      </w:r>
    </w:p>
    <w:p w14:paraId="4502C1FE" w14:textId="37C26029" w:rsidR="004B089F" w:rsidRPr="00AA11DF" w:rsidRDefault="0074108D" w:rsidP="002B0460">
      <w:pPr>
        <w:pStyle w:val="Ttulo5"/>
        <w:rPr>
          <w:color w:val="auto"/>
        </w:rPr>
      </w:pPr>
      <w:r w:rsidRPr="00AA11DF">
        <w:rPr>
          <w:color w:val="auto"/>
        </w:rPr>
        <w:t>SISTEMA DE DETERMINACIÓN</w:t>
      </w:r>
      <w:r w:rsidR="004B089F" w:rsidRPr="00AA11DF">
        <w:rPr>
          <w:color w:val="auto"/>
        </w:rPr>
        <w:t xml:space="preserve"> DEL PRESUPUESTO BASE DE LICITACIÓN</w:t>
      </w:r>
    </w:p>
    <w:p w14:paraId="4F98F03C" w14:textId="77777777" w:rsidR="008D4502" w:rsidRPr="000558AF" w:rsidRDefault="008D4502" w:rsidP="002B0460">
      <w:pPr>
        <w:pStyle w:val="Ttulo5"/>
      </w:pPr>
    </w:p>
    <w:p w14:paraId="660C3588" w14:textId="2D743B2D" w:rsidR="008E4A2D" w:rsidRDefault="008E4A2D" w:rsidP="008E4A2D">
      <w:pPr>
        <w:autoSpaceDE w:val="0"/>
        <w:autoSpaceDN w:val="0"/>
        <w:adjustRightInd w:val="0"/>
        <w:ind w:firstLine="0"/>
        <w:jc w:val="left"/>
        <w:rPr>
          <w:rFonts w:cs="CIDFont+F1"/>
          <w:szCs w:val="22"/>
        </w:rPr>
      </w:pPr>
      <w:r w:rsidRPr="008E4A2D">
        <w:rPr>
          <w:rFonts w:cs="CIDFont+F1"/>
          <w:szCs w:val="22"/>
        </w:rPr>
        <w:t>Para establecer los precios unitarios se ha hecho una prospección en webs de</w:t>
      </w:r>
      <w:r>
        <w:rPr>
          <w:rFonts w:cs="CIDFont+F1"/>
          <w:szCs w:val="22"/>
        </w:rPr>
        <w:t xml:space="preserve"> </w:t>
      </w:r>
      <w:r w:rsidRPr="008E4A2D">
        <w:rPr>
          <w:rFonts w:cs="CIDFont+F1"/>
          <w:szCs w:val="22"/>
        </w:rPr>
        <w:t>mayoristas de mobiliario de oficina y se estiman unos precios máximos unitarios, antes</w:t>
      </w:r>
      <w:r>
        <w:rPr>
          <w:rFonts w:cs="CIDFont+F1"/>
          <w:szCs w:val="22"/>
        </w:rPr>
        <w:t xml:space="preserve"> </w:t>
      </w:r>
      <w:r w:rsidRPr="008E4A2D">
        <w:rPr>
          <w:rFonts w:cs="CIDFont+F1"/>
          <w:szCs w:val="22"/>
        </w:rPr>
        <w:t>de impuestos, de:</w:t>
      </w:r>
    </w:p>
    <w:p w14:paraId="5B8B7107" w14:textId="77777777" w:rsidR="008E4A2D" w:rsidRPr="008E4A2D" w:rsidRDefault="008E4A2D" w:rsidP="008E4A2D">
      <w:pPr>
        <w:autoSpaceDE w:val="0"/>
        <w:autoSpaceDN w:val="0"/>
        <w:adjustRightInd w:val="0"/>
        <w:ind w:firstLine="0"/>
        <w:jc w:val="left"/>
        <w:rPr>
          <w:rFonts w:cs="CIDFont+F1"/>
          <w:szCs w:val="22"/>
        </w:rPr>
      </w:pPr>
    </w:p>
    <w:p w14:paraId="7D6E90FF" w14:textId="77777777" w:rsidR="008E4A2D" w:rsidRPr="008E4A2D" w:rsidRDefault="008E4A2D" w:rsidP="008E4A2D">
      <w:pPr>
        <w:autoSpaceDE w:val="0"/>
        <w:autoSpaceDN w:val="0"/>
        <w:adjustRightInd w:val="0"/>
        <w:ind w:firstLine="0"/>
        <w:jc w:val="left"/>
        <w:rPr>
          <w:rFonts w:cs="CIDFont+F1"/>
          <w:szCs w:val="22"/>
        </w:rPr>
      </w:pPr>
      <w:r w:rsidRPr="008E4A2D">
        <w:rPr>
          <w:rFonts w:cs="CIDFont+F1"/>
          <w:szCs w:val="22"/>
        </w:rPr>
        <w:t>- Mesa de reuniones: 700 €</w:t>
      </w:r>
    </w:p>
    <w:p w14:paraId="5C258B69" w14:textId="15BD8ABD" w:rsidR="008E4A2D" w:rsidRPr="008E4A2D" w:rsidRDefault="008E4A2D" w:rsidP="008E4A2D">
      <w:pPr>
        <w:autoSpaceDE w:val="0"/>
        <w:autoSpaceDN w:val="0"/>
        <w:adjustRightInd w:val="0"/>
        <w:ind w:firstLine="0"/>
        <w:jc w:val="left"/>
        <w:rPr>
          <w:rFonts w:cs="CIDFont+F1"/>
          <w:szCs w:val="22"/>
        </w:rPr>
      </w:pPr>
      <w:r w:rsidRPr="008E4A2D">
        <w:rPr>
          <w:rFonts w:cs="CIDFont+F1"/>
          <w:szCs w:val="22"/>
        </w:rPr>
        <w:t>- Silla: 350 €</w:t>
      </w:r>
    </w:p>
    <w:p w14:paraId="781F60FA" w14:textId="77777777" w:rsidR="008E4A2D" w:rsidRDefault="008E4A2D" w:rsidP="008E4A2D">
      <w:pPr>
        <w:autoSpaceDE w:val="0"/>
        <w:autoSpaceDN w:val="0"/>
        <w:adjustRightInd w:val="0"/>
        <w:ind w:firstLine="0"/>
        <w:jc w:val="left"/>
        <w:rPr>
          <w:rFonts w:ascii="CIDFont+F1" w:hAnsi="CIDFont+F1" w:cs="CIDFont+F1"/>
          <w:szCs w:val="22"/>
        </w:rPr>
      </w:pPr>
    </w:p>
    <w:p w14:paraId="114DB86F" w14:textId="77777777" w:rsidR="008E4A2D" w:rsidRDefault="008E4A2D" w:rsidP="008E4A2D">
      <w:pPr>
        <w:autoSpaceDE w:val="0"/>
        <w:autoSpaceDN w:val="0"/>
        <w:adjustRightInd w:val="0"/>
        <w:ind w:firstLine="0"/>
        <w:jc w:val="left"/>
        <w:rPr>
          <w:rFonts w:ascii="CIDFont+F1" w:hAnsi="CIDFont+F1" w:cs="CIDFont+F1"/>
          <w:szCs w:val="22"/>
        </w:rPr>
      </w:pPr>
    </w:p>
    <w:sectPr w:rsidR="008E4A2D"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3"/>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2"/>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1"/>
  </w:num>
  <w:num w:numId="31" w16cid:durableId="1414088795">
    <w:abstractNumId w:val="15"/>
  </w:num>
  <w:num w:numId="32" w16cid:durableId="134100398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20B9D"/>
    <w:rsid w:val="00022506"/>
    <w:rsid w:val="00024753"/>
    <w:rsid w:val="00025F71"/>
    <w:rsid w:val="000318AB"/>
    <w:rsid w:val="00032E66"/>
    <w:rsid w:val="00033E2C"/>
    <w:rsid w:val="00036895"/>
    <w:rsid w:val="00044266"/>
    <w:rsid w:val="00045532"/>
    <w:rsid w:val="000468D3"/>
    <w:rsid w:val="00047C60"/>
    <w:rsid w:val="000500E5"/>
    <w:rsid w:val="000519B5"/>
    <w:rsid w:val="000549DC"/>
    <w:rsid w:val="000558AF"/>
    <w:rsid w:val="00062612"/>
    <w:rsid w:val="00066A92"/>
    <w:rsid w:val="0007019F"/>
    <w:rsid w:val="00070B3E"/>
    <w:rsid w:val="00071794"/>
    <w:rsid w:val="00072B55"/>
    <w:rsid w:val="00075157"/>
    <w:rsid w:val="00075EBE"/>
    <w:rsid w:val="00082A3E"/>
    <w:rsid w:val="00084713"/>
    <w:rsid w:val="00087F82"/>
    <w:rsid w:val="000917D0"/>
    <w:rsid w:val="00092352"/>
    <w:rsid w:val="000925AA"/>
    <w:rsid w:val="0009773B"/>
    <w:rsid w:val="000A0726"/>
    <w:rsid w:val="000A0BF8"/>
    <w:rsid w:val="000A1F2D"/>
    <w:rsid w:val="000A20FB"/>
    <w:rsid w:val="000A212D"/>
    <w:rsid w:val="000A2B45"/>
    <w:rsid w:val="000A31D1"/>
    <w:rsid w:val="000A61F5"/>
    <w:rsid w:val="000B23E8"/>
    <w:rsid w:val="000B52F8"/>
    <w:rsid w:val="000B7C51"/>
    <w:rsid w:val="000C1DD0"/>
    <w:rsid w:val="000C2344"/>
    <w:rsid w:val="000C2ADE"/>
    <w:rsid w:val="000C3BBC"/>
    <w:rsid w:val="000C6072"/>
    <w:rsid w:val="000C6D4F"/>
    <w:rsid w:val="000C7287"/>
    <w:rsid w:val="000D1406"/>
    <w:rsid w:val="000D3427"/>
    <w:rsid w:val="000D4601"/>
    <w:rsid w:val="000D61CD"/>
    <w:rsid w:val="000E0482"/>
    <w:rsid w:val="000E0518"/>
    <w:rsid w:val="000E4B71"/>
    <w:rsid w:val="000E5829"/>
    <w:rsid w:val="000E661B"/>
    <w:rsid w:val="000E7A76"/>
    <w:rsid w:val="000F1633"/>
    <w:rsid w:val="000F20C9"/>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1165"/>
    <w:rsid w:val="00172538"/>
    <w:rsid w:val="0017606D"/>
    <w:rsid w:val="00177BE8"/>
    <w:rsid w:val="001800D1"/>
    <w:rsid w:val="00183E33"/>
    <w:rsid w:val="00183E47"/>
    <w:rsid w:val="00185780"/>
    <w:rsid w:val="0018717F"/>
    <w:rsid w:val="00187EDF"/>
    <w:rsid w:val="00192F6D"/>
    <w:rsid w:val="001933FD"/>
    <w:rsid w:val="001936C6"/>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4189"/>
    <w:rsid w:val="001C471E"/>
    <w:rsid w:val="001C6C00"/>
    <w:rsid w:val="001C71E3"/>
    <w:rsid w:val="001C7BE1"/>
    <w:rsid w:val="001D0F06"/>
    <w:rsid w:val="001D3CC6"/>
    <w:rsid w:val="001D5973"/>
    <w:rsid w:val="001E04F3"/>
    <w:rsid w:val="001E2FF2"/>
    <w:rsid w:val="001E34AA"/>
    <w:rsid w:val="001F05C3"/>
    <w:rsid w:val="001F0FAB"/>
    <w:rsid w:val="001F1169"/>
    <w:rsid w:val="001F2DB9"/>
    <w:rsid w:val="001F46FB"/>
    <w:rsid w:val="001F6455"/>
    <w:rsid w:val="001F73B0"/>
    <w:rsid w:val="00201F88"/>
    <w:rsid w:val="00207729"/>
    <w:rsid w:val="002110D5"/>
    <w:rsid w:val="002119A2"/>
    <w:rsid w:val="00211AB5"/>
    <w:rsid w:val="002147D7"/>
    <w:rsid w:val="00224922"/>
    <w:rsid w:val="0023068D"/>
    <w:rsid w:val="00231E3D"/>
    <w:rsid w:val="002322C4"/>
    <w:rsid w:val="002339C5"/>
    <w:rsid w:val="00233ED8"/>
    <w:rsid w:val="00240968"/>
    <w:rsid w:val="002415A3"/>
    <w:rsid w:val="00245E6F"/>
    <w:rsid w:val="00250A5F"/>
    <w:rsid w:val="00255B85"/>
    <w:rsid w:val="00256873"/>
    <w:rsid w:val="0026151B"/>
    <w:rsid w:val="0026338B"/>
    <w:rsid w:val="00272E12"/>
    <w:rsid w:val="00273783"/>
    <w:rsid w:val="00273F8D"/>
    <w:rsid w:val="002746C7"/>
    <w:rsid w:val="00277A65"/>
    <w:rsid w:val="00280AA3"/>
    <w:rsid w:val="002818FA"/>
    <w:rsid w:val="00282302"/>
    <w:rsid w:val="0028264F"/>
    <w:rsid w:val="002827D9"/>
    <w:rsid w:val="0028498A"/>
    <w:rsid w:val="00285A15"/>
    <w:rsid w:val="00290220"/>
    <w:rsid w:val="00292400"/>
    <w:rsid w:val="00292D6E"/>
    <w:rsid w:val="002936D7"/>
    <w:rsid w:val="00293962"/>
    <w:rsid w:val="00295887"/>
    <w:rsid w:val="00296335"/>
    <w:rsid w:val="002A175A"/>
    <w:rsid w:val="002A1F7F"/>
    <w:rsid w:val="002A44ED"/>
    <w:rsid w:val="002A467B"/>
    <w:rsid w:val="002A535A"/>
    <w:rsid w:val="002B0460"/>
    <w:rsid w:val="002B068E"/>
    <w:rsid w:val="002B0B41"/>
    <w:rsid w:val="002B2884"/>
    <w:rsid w:val="002B7264"/>
    <w:rsid w:val="002C27A3"/>
    <w:rsid w:val="002C3CE4"/>
    <w:rsid w:val="002C537D"/>
    <w:rsid w:val="002D0021"/>
    <w:rsid w:val="002D2375"/>
    <w:rsid w:val="002D243D"/>
    <w:rsid w:val="002D44CF"/>
    <w:rsid w:val="002D48BD"/>
    <w:rsid w:val="002E1254"/>
    <w:rsid w:val="002E215A"/>
    <w:rsid w:val="002E2340"/>
    <w:rsid w:val="002E3183"/>
    <w:rsid w:val="002E3BA1"/>
    <w:rsid w:val="002F0A63"/>
    <w:rsid w:val="002F1648"/>
    <w:rsid w:val="002F4358"/>
    <w:rsid w:val="0030212B"/>
    <w:rsid w:val="003034F2"/>
    <w:rsid w:val="003044B8"/>
    <w:rsid w:val="003056CA"/>
    <w:rsid w:val="00305740"/>
    <w:rsid w:val="003064C5"/>
    <w:rsid w:val="0030665C"/>
    <w:rsid w:val="00306FD6"/>
    <w:rsid w:val="00311677"/>
    <w:rsid w:val="00313F0F"/>
    <w:rsid w:val="003146F6"/>
    <w:rsid w:val="00322386"/>
    <w:rsid w:val="0032484B"/>
    <w:rsid w:val="00324ECE"/>
    <w:rsid w:val="00326D61"/>
    <w:rsid w:val="00327672"/>
    <w:rsid w:val="003277B1"/>
    <w:rsid w:val="003319E7"/>
    <w:rsid w:val="00334431"/>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6792"/>
    <w:rsid w:val="00356BEA"/>
    <w:rsid w:val="003601EB"/>
    <w:rsid w:val="0036077C"/>
    <w:rsid w:val="00365A16"/>
    <w:rsid w:val="00365EFE"/>
    <w:rsid w:val="00367BC8"/>
    <w:rsid w:val="003716AE"/>
    <w:rsid w:val="003842F6"/>
    <w:rsid w:val="00385973"/>
    <w:rsid w:val="00386218"/>
    <w:rsid w:val="003906D3"/>
    <w:rsid w:val="00392D46"/>
    <w:rsid w:val="0039507C"/>
    <w:rsid w:val="00395803"/>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E3957"/>
    <w:rsid w:val="003E5791"/>
    <w:rsid w:val="003F0372"/>
    <w:rsid w:val="003F36E0"/>
    <w:rsid w:val="00400F75"/>
    <w:rsid w:val="00402573"/>
    <w:rsid w:val="00403601"/>
    <w:rsid w:val="00404FC8"/>
    <w:rsid w:val="00406249"/>
    <w:rsid w:val="004071F0"/>
    <w:rsid w:val="00411091"/>
    <w:rsid w:val="004116CF"/>
    <w:rsid w:val="00414897"/>
    <w:rsid w:val="00417F6A"/>
    <w:rsid w:val="00420129"/>
    <w:rsid w:val="00421418"/>
    <w:rsid w:val="00423950"/>
    <w:rsid w:val="00423B3D"/>
    <w:rsid w:val="00423E17"/>
    <w:rsid w:val="004242E1"/>
    <w:rsid w:val="00426A86"/>
    <w:rsid w:val="0043084B"/>
    <w:rsid w:val="00441683"/>
    <w:rsid w:val="00442243"/>
    <w:rsid w:val="004451C8"/>
    <w:rsid w:val="00446E59"/>
    <w:rsid w:val="00446EDC"/>
    <w:rsid w:val="0044711E"/>
    <w:rsid w:val="00447C6B"/>
    <w:rsid w:val="004516CE"/>
    <w:rsid w:val="0045285D"/>
    <w:rsid w:val="00453345"/>
    <w:rsid w:val="00453560"/>
    <w:rsid w:val="004551CB"/>
    <w:rsid w:val="0045584C"/>
    <w:rsid w:val="00456E21"/>
    <w:rsid w:val="00462A5B"/>
    <w:rsid w:val="00462F53"/>
    <w:rsid w:val="00464A7E"/>
    <w:rsid w:val="00465168"/>
    <w:rsid w:val="0046564F"/>
    <w:rsid w:val="00466E23"/>
    <w:rsid w:val="004674E1"/>
    <w:rsid w:val="00470743"/>
    <w:rsid w:val="004741D9"/>
    <w:rsid w:val="0047645C"/>
    <w:rsid w:val="00477156"/>
    <w:rsid w:val="004773DF"/>
    <w:rsid w:val="00477A30"/>
    <w:rsid w:val="004802A8"/>
    <w:rsid w:val="00481CDF"/>
    <w:rsid w:val="00481DE3"/>
    <w:rsid w:val="00481EB7"/>
    <w:rsid w:val="0048244E"/>
    <w:rsid w:val="00482DBD"/>
    <w:rsid w:val="00482F59"/>
    <w:rsid w:val="0048605C"/>
    <w:rsid w:val="00486165"/>
    <w:rsid w:val="004861D6"/>
    <w:rsid w:val="00486C3F"/>
    <w:rsid w:val="00486FEB"/>
    <w:rsid w:val="00487A47"/>
    <w:rsid w:val="004912D1"/>
    <w:rsid w:val="00491DAE"/>
    <w:rsid w:val="00491FAB"/>
    <w:rsid w:val="0049228A"/>
    <w:rsid w:val="00493267"/>
    <w:rsid w:val="00495038"/>
    <w:rsid w:val="004963AC"/>
    <w:rsid w:val="004968A5"/>
    <w:rsid w:val="004A1120"/>
    <w:rsid w:val="004A3A3D"/>
    <w:rsid w:val="004A40D9"/>
    <w:rsid w:val="004A4BCA"/>
    <w:rsid w:val="004A749F"/>
    <w:rsid w:val="004B089F"/>
    <w:rsid w:val="004B1B37"/>
    <w:rsid w:val="004B264A"/>
    <w:rsid w:val="004B2E77"/>
    <w:rsid w:val="004B4DB6"/>
    <w:rsid w:val="004B4F02"/>
    <w:rsid w:val="004B5E1C"/>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6ADB"/>
    <w:rsid w:val="004E7249"/>
    <w:rsid w:val="004F1A60"/>
    <w:rsid w:val="004F28F7"/>
    <w:rsid w:val="004F3AE8"/>
    <w:rsid w:val="004F3B6F"/>
    <w:rsid w:val="004F47F4"/>
    <w:rsid w:val="004F5C25"/>
    <w:rsid w:val="004F635C"/>
    <w:rsid w:val="004F6FDA"/>
    <w:rsid w:val="0050109B"/>
    <w:rsid w:val="00501797"/>
    <w:rsid w:val="00501C6A"/>
    <w:rsid w:val="00502EC0"/>
    <w:rsid w:val="0050799B"/>
    <w:rsid w:val="005112DF"/>
    <w:rsid w:val="0051241A"/>
    <w:rsid w:val="0051304C"/>
    <w:rsid w:val="00513998"/>
    <w:rsid w:val="00514BDA"/>
    <w:rsid w:val="0051519C"/>
    <w:rsid w:val="005152ED"/>
    <w:rsid w:val="00517A9B"/>
    <w:rsid w:val="0052054F"/>
    <w:rsid w:val="0052068A"/>
    <w:rsid w:val="0052442D"/>
    <w:rsid w:val="00532A37"/>
    <w:rsid w:val="00533A2D"/>
    <w:rsid w:val="00536D7E"/>
    <w:rsid w:val="005373B9"/>
    <w:rsid w:val="00540E2F"/>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3845"/>
    <w:rsid w:val="0057581E"/>
    <w:rsid w:val="0057588A"/>
    <w:rsid w:val="0057725D"/>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3723"/>
    <w:rsid w:val="005D4ECE"/>
    <w:rsid w:val="005D5125"/>
    <w:rsid w:val="005E142A"/>
    <w:rsid w:val="005E1CD0"/>
    <w:rsid w:val="005E66C4"/>
    <w:rsid w:val="005F114A"/>
    <w:rsid w:val="005F790A"/>
    <w:rsid w:val="005F7A87"/>
    <w:rsid w:val="005F7CD6"/>
    <w:rsid w:val="00601983"/>
    <w:rsid w:val="00606218"/>
    <w:rsid w:val="006075A9"/>
    <w:rsid w:val="00612D27"/>
    <w:rsid w:val="0061617A"/>
    <w:rsid w:val="00617C9E"/>
    <w:rsid w:val="00621A70"/>
    <w:rsid w:val="00622522"/>
    <w:rsid w:val="0062271D"/>
    <w:rsid w:val="006232CB"/>
    <w:rsid w:val="00624E8E"/>
    <w:rsid w:val="0062576E"/>
    <w:rsid w:val="006257C3"/>
    <w:rsid w:val="00627D2D"/>
    <w:rsid w:val="006322A9"/>
    <w:rsid w:val="006327F1"/>
    <w:rsid w:val="00633C58"/>
    <w:rsid w:val="00635919"/>
    <w:rsid w:val="00635C59"/>
    <w:rsid w:val="00635E6B"/>
    <w:rsid w:val="006409EC"/>
    <w:rsid w:val="00645471"/>
    <w:rsid w:val="0064681B"/>
    <w:rsid w:val="00650AC4"/>
    <w:rsid w:val="006518E2"/>
    <w:rsid w:val="00652771"/>
    <w:rsid w:val="00660FE1"/>
    <w:rsid w:val="00662D9F"/>
    <w:rsid w:val="006634EE"/>
    <w:rsid w:val="006659C7"/>
    <w:rsid w:val="006672BA"/>
    <w:rsid w:val="0067323F"/>
    <w:rsid w:val="00675333"/>
    <w:rsid w:val="0067562A"/>
    <w:rsid w:val="00676460"/>
    <w:rsid w:val="0067721F"/>
    <w:rsid w:val="00682891"/>
    <w:rsid w:val="0068290E"/>
    <w:rsid w:val="00683B56"/>
    <w:rsid w:val="00684296"/>
    <w:rsid w:val="0068667F"/>
    <w:rsid w:val="006A204A"/>
    <w:rsid w:val="006A4715"/>
    <w:rsid w:val="006A4931"/>
    <w:rsid w:val="006A4F80"/>
    <w:rsid w:val="006A5B8E"/>
    <w:rsid w:val="006A70E4"/>
    <w:rsid w:val="006B10A9"/>
    <w:rsid w:val="006B20A5"/>
    <w:rsid w:val="006B29C2"/>
    <w:rsid w:val="006B2C85"/>
    <w:rsid w:val="006B4E07"/>
    <w:rsid w:val="006B73D8"/>
    <w:rsid w:val="006B7F88"/>
    <w:rsid w:val="006C0078"/>
    <w:rsid w:val="006C3126"/>
    <w:rsid w:val="006C77AD"/>
    <w:rsid w:val="006C7C42"/>
    <w:rsid w:val="006D08BE"/>
    <w:rsid w:val="006D783C"/>
    <w:rsid w:val="006E008C"/>
    <w:rsid w:val="006E0A29"/>
    <w:rsid w:val="006E46AF"/>
    <w:rsid w:val="006E4F40"/>
    <w:rsid w:val="006E77E7"/>
    <w:rsid w:val="006F0148"/>
    <w:rsid w:val="006F2C58"/>
    <w:rsid w:val="006F3A86"/>
    <w:rsid w:val="006F3B15"/>
    <w:rsid w:val="006F6456"/>
    <w:rsid w:val="006F72D8"/>
    <w:rsid w:val="007013BA"/>
    <w:rsid w:val="00702583"/>
    <w:rsid w:val="007036D1"/>
    <w:rsid w:val="00703A7C"/>
    <w:rsid w:val="00703F59"/>
    <w:rsid w:val="0070536E"/>
    <w:rsid w:val="00706599"/>
    <w:rsid w:val="007068FF"/>
    <w:rsid w:val="007078AA"/>
    <w:rsid w:val="00713725"/>
    <w:rsid w:val="00721B20"/>
    <w:rsid w:val="00722F1C"/>
    <w:rsid w:val="007231D6"/>
    <w:rsid w:val="00724778"/>
    <w:rsid w:val="00724E08"/>
    <w:rsid w:val="007265A5"/>
    <w:rsid w:val="0072691D"/>
    <w:rsid w:val="00730582"/>
    <w:rsid w:val="00735DC1"/>
    <w:rsid w:val="00737439"/>
    <w:rsid w:val="0074108D"/>
    <w:rsid w:val="007413CA"/>
    <w:rsid w:val="00741F06"/>
    <w:rsid w:val="0074631E"/>
    <w:rsid w:val="00756A7A"/>
    <w:rsid w:val="007618D9"/>
    <w:rsid w:val="00763203"/>
    <w:rsid w:val="00763959"/>
    <w:rsid w:val="00765CC1"/>
    <w:rsid w:val="00766A6C"/>
    <w:rsid w:val="00767640"/>
    <w:rsid w:val="007713D1"/>
    <w:rsid w:val="00771439"/>
    <w:rsid w:val="00771ECB"/>
    <w:rsid w:val="00772352"/>
    <w:rsid w:val="0077413F"/>
    <w:rsid w:val="00774910"/>
    <w:rsid w:val="00775798"/>
    <w:rsid w:val="00775E3E"/>
    <w:rsid w:val="00777A24"/>
    <w:rsid w:val="007800B7"/>
    <w:rsid w:val="00780161"/>
    <w:rsid w:val="00785665"/>
    <w:rsid w:val="007944C5"/>
    <w:rsid w:val="00794C8E"/>
    <w:rsid w:val="00796306"/>
    <w:rsid w:val="007A0C6E"/>
    <w:rsid w:val="007A13E3"/>
    <w:rsid w:val="007A5184"/>
    <w:rsid w:val="007A7AE4"/>
    <w:rsid w:val="007B2328"/>
    <w:rsid w:val="007B4AAD"/>
    <w:rsid w:val="007B5AD6"/>
    <w:rsid w:val="007B5EBA"/>
    <w:rsid w:val="007C19FD"/>
    <w:rsid w:val="007C24AB"/>
    <w:rsid w:val="007D6853"/>
    <w:rsid w:val="007D718B"/>
    <w:rsid w:val="007E0230"/>
    <w:rsid w:val="007E04D0"/>
    <w:rsid w:val="007E1688"/>
    <w:rsid w:val="007E4B0C"/>
    <w:rsid w:val="007E7287"/>
    <w:rsid w:val="007E740E"/>
    <w:rsid w:val="007F0398"/>
    <w:rsid w:val="007F0402"/>
    <w:rsid w:val="007F0A75"/>
    <w:rsid w:val="007F6D77"/>
    <w:rsid w:val="007F745A"/>
    <w:rsid w:val="00800007"/>
    <w:rsid w:val="00801BDD"/>
    <w:rsid w:val="008025D8"/>
    <w:rsid w:val="00803C91"/>
    <w:rsid w:val="00805175"/>
    <w:rsid w:val="00805574"/>
    <w:rsid w:val="00806A51"/>
    <w:rsid w:val="00807C62"/>
    <w:rsid w:val="00810548"/>
    <w:rsid w:val="00815120"/>
    <w:rsid w:val="0081573E"/>
    <w:rsid w:val="008172B4"/>
    <w:rsid w:val="00822480"/>
    <w:rsid w:val="00823AAE"/>
    <w:rsid w:val="00824D0C"/>
    <w:rsid w:val="008254F2"/>
    <w:rsid w:val="00826B54"/>
    <w:rsid w:val="00827587"/>
    <w:rsid w:val="008279A5"/>
    <w:rsid w:val="00831A88"/>
    <w:rsid w:val="00833294"/>
    <w:rsid w:val="00835948"/>
    <w:rsid w:val="00836E24"/>
    <w:rsid w:val="00837BB4"/>
    <w:rsid w:val="008442F3"/>
    <w:rsid w:val="008450F6"/>
    <w:rsid w:val="00846AB1"/>
    <w:rsid w:val="00847489"/>
    <w:rsid w:val="00850B6D"/>
    <w:rsid w:val="00852493"/>
    <w:rsid w:val="00852B48"/>
    <w:rsid w:val="00852D86"/>
    <w:rsid w:val="008542A5"/>
    <w:rsid w:val="00855000"/>
    <w:rsid w:val="00856182"/>
    <w:rsid w:val="00860347"/>
    <w:rsid w:val="00861CC5"/>
    <w:rsid w:val="00863862"/>
    <w:rsid w:val="00865841"/>
    <w:rsid w:val="00871398"/>
    <w:rsid w:val="00871CE4"/>
    <w:rsid w:val="0087285E"/>
    <w:rsid w:val="008733DA"/>
    <w:rsid w:val="0087403D"/>
    <w:rsid w:val="00877FE9"/>
    <w:rsid w:val="00880F88"/>
    <w:rsid w:val="00881AE3"/>
    <w:rsid w:val="0088435E"/>
    <w:rsid w:val="00884C0E"/>
    <w:rsid w:val="00885600"/>
    <w:rsid w:val="0088630A"/>
    <w:rsid w:val="0089091A"/>
    <w:rsid w:val="00893583"/>
    <w:rsid w:val="008935BE"/>
    <w:rsid w:val="008962A6"/>
    <w:rsid w:val="00896655"/>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C6062"/>
    <w:rsid w:val="008D32AA"/>
    <w:rsid w:val="008D34AA"/>
    <w:rsid w:val="008D3899"/>
    <w:rsid w:val="008D426A"/>
    <w:rsid w:val="008D4502"/>
    <w:rsid w:val="008D4AD5"/>
    <w:rsid w:val="008D4EF8"/>
    <w:rsid w:val="008D686E"/>
    <w:rsid w:val="008E257E"/>
    <w:rsid w:val="008E4A2D"/>
    <w:rsid w:val="008E62B6"/>
    <w:rsid w:val="008E7AF5"/>
    <w:rsid w:val="008F724D"/>
    <w:rsid w:val="00901864"/>
    <w:rsid w:val="009036BB"/>
    <w:rsid w:val="00905078"/>
    <w:rsid w:val="0090562E"/>
    <w:rsid w:val="00906525"/>
    <w:rsid w:val="00910FE4"/>
    <w:rsid w:val="00911E2A"/>
    <w:rsid w:val="00913477"/>
    <w:rsid w:val="00913936"/>
    <w:rsid w:val="009155C1"/>
    <w:rsid w:val="00920F89"/>
    <w:rsid w:val="0092211C"/>
    <w:rsid w:val="009234D3"/>
    <w:rsid w:val="00923630"/>
    <w:rsid w:val="00924BDF"/>
    <w:rsid w:val="00926203"/>
    <w:rsid w:val="009263A3"/>
    <w:rsid w:val="009274BF"/>
    <w:rsid w:val="00927EA4"/>
    <w:rsid w:val="00930873"/>
    <w:rsid w:val="00932215"/>
    <w:rsid w:val="00933BA4"/>
    <w:rsid w:val="00934265"/>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2CB4"/>
    <w:rsid w:val="009678C9"/>
    <w:rsid w:val="0097100F"/>
    <w:rsid w:val="00973A10"/>
    <w:rsid w:val="00973CE3"/>
    <w:rsid w:val="009825EB"/>
    <w:rsid w:val="00984B94"/>
    <w:rsid w:val="00986F7A"/>
    <w:rsid w:val="0098762A"/>
    <w:rsid w:val="00990341"/>
    <w:rsid w:val="0099188F"/>
    <w:rsid w:val="009A254E"/>
    <w:rsid w:val="009A2DE5"/>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4D2D"/>
    <w:rsid w:val="009C615B"/>
    <w:rsid w:val="009C66D9"/>
    <w:rsid w:val="009D5959"/>
    <w:rsid w:val="009D5DE4"/>
    <w:rsid w:val="009D764A"/>
    <w:rsid w:val="009E1CD5"/>
    <w:rsid w:val="009E7A84"/>
    <w:rsid w:val="009F0A76"/>
    <w:rsid w:val="009F3B56"/>
    <w:rsid w:val="009F47B1"/>
    <w:rsid w:val="009F4E4E"/>
    <w:rsid w:val="009F53BE"/>
    <w:rsid w:val="009F5408"/>
    <w:rsid w:val="009F629C"/>
    <w:rsid w:val="00A01D0C"/>
    <w:rsid w:val="00A01D26"/>
    <w:rsid w:val="00A02826"/>
    <w:rsid w:val="00A02901"/>
    <w:rsid w:val="00A03EFF"/>
    <w:rsid w:val="00A05A4F"/>
    <w:rsid w:val="00A069A7"/>
    <w:rsid w:val="00A11F7F"/>
    <w:rsid w:val="00A13BE0"/>
    <w:rsid w:val="00A170FD"/>
    <w:rsid w:val="00A171A4"/>
    <w:rsid w:val="00A1725E"/>
    <w:rsid w:val="00A17DFB"/>
    <w:rsid w:val="00A20005"/>
    <w:rsid w:val="00A21F51"/>
    <w:rsid w:val="00A222D9"/>
    <w:rsid w:val="00A24A66"/>
    <w:rsid w:val="00A32E55"/>
    <w:rsid w:val="00A42613"/>
    <w:rsid w:val="00A42A69"/>
    <w:rsid w:val="00A4573D"/>
    <w:rsid w:val="00A527E5"/>
    <w:rsid w:val="00A533EC"/>
    <w:rsid w:val="00A553BE"/>
    <w:rsid w:val="00A567FD"/>
    <w:rsid w:val="00A60198"/>
    <w:rsid w:val="00A60C0F"/>
    <w:rsid w:val="00A6727A"/>
    <w:rsid w:val="00A71544"/>
    <w:rsid w:val="00A71A22"/>
    <w:rsid w:val="00A73EAD"/>
    <w:rsid w:val="00A745CB"/>
    <w:rsid w:val="00A7545E"/>
    <w:rsid w:val="00A75ABD"/>
    <w:rsid w:val="00A75B79"/>
    <w:rsid w:val="00A76C16"/>
    <w:rsid w:val="00A772FF"/>
    <w:rsid w:val="00A8077D"/>
    <w:rsid w:val="00A8629D"/>
    <w:rsid w:val="00A86601"/>
    <w:rsid w:val="00A90A80"/>
    <w:rsid w:val="00A919BD"/>
    <w:rsid w:val="00A96C38"/>
    <w:rsid w:val="00A97D95"/>
    <w:rsid w:val="00AA11DF"/>
    <w:rsid w:val="00AA1611"/>
    <w:rsid w:val="00AA255D"/>
    <w:rsid w:val="00AA25FD"/>
    <w:rsid w:val="00AA2830"/>
    <w:rsid w:val="00AA3825"/>
    <w:rsid w:val="00AA3B3B"/>
    <w:rsid w:val="00AA4E09"/>
    <w:rsid w:val="00AA51B1"/>
    <w:rsid w:val="00AA644A"/>
    <w:rsid w:val="00AA75DA"/>
    <w:rsid w:val="00AB12BA"/>
    <w:rsid w:val="00AB345B"/>
    <w:rsid w:val="00AB6607"/>
    <w:rsid w:val="00AB7930"/>
    <w:rsid w:val="00AB79E6"/>
    <w:rsid w:val="00AC04B3"/>
    <w:rsid w:val="00AC75C1"/>
    <w:rsid w:val="00AD19A1"/>
    <w:rsid w:val="00AD63DD"/>
    <w:rsid w:val="00AE22D0"/>
    <w:rsid w:val="00AE301E"/>
    <w:rsid w:val="00AE325B"/>
    <w:rsid w:val="00AE34C9"/>
    <w:rsid w:val="00AE362F"/>
    <w:rsid w:val="00AE5A29"/>
    <w:rsid w:val="00AE5EA2"/>
    <w:rsid w:val="00AF2B76"/>
    <w:rsid w:val="00B0159F"/>
    <w:rsid w:val="00B02698"/>
    <w:rsid w:val="00B02BFB"/>
    <w:rsid w:val="00B02E78"/>
    <w:rsid w:val="00B036E3"/>
    <w:rsid w:val="00B053BF"/>
    <w:rsid w:val="00B068C0"/>
    <w:rsid w:val="00B07465"/>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1257"/>
    <w:rsid w:val="00B41AB1"/>
    <w:rsid w:val="00B42824"/>
    <w:rsid w:val="00B43139"/>
    <w:rsid w:val="00B4480C"/>
    <w:rsid w:val="00B44E0A"/>
    <w:rsid w:val="00B4558D"/>
    <w:rsid w:val="00B4698E"/>
    <w:rsid w:val="00B46CF2"/>
    <w:rsid w:val="00B47856"/>
    <w:rsid w:val="00B50C16"/>
    <w:rsid w:val="00B54FE8"/>
    <w:rsid w:val="00B56B8B"/>
    <w:rsid w:val="00B56EB9"/>
    <w:rsid w:val="00B603E9"/>
    <w:rsid w:val="00B60AEF"/>
    <w:rsid w:val="00B61136"/>
    <w:rsid w:val="00B70BC2"/>
    <w:rsid w:val="00B7194D"/>
    <w:rsid w:val="00B71A3B"/>
    <w:rsid w:val="00B71E28"/>
    <w:rsid w:val="00B74A93"/>
    <w:rsid w:val="00B75D45"/>
    <w:rsid w:val="00B77AF7"/>
    <w:rsid w:val="00B85CB1"/>
    <w:rsid w:val="00B906C5"/>
    <w:rsid w:val="00B9354C"/>
    <w:rsid w:val="00B9568C"/>
    <w:rsid w:val="00B974BB"/>
    <w:rsid w:val="00BA00C4"/>
    <w:rsid w:val="00BA2515"/>
    <w:rsid w:val="00BA2D81"/>
    <w:rsid w:val="00BA3485"/>
    <w:rsid w:val="00BA4BBA"/>
    <w:rsid w:val="00BB008B"/>
    <w:rsid w:val="00BB05E3"/>
    <w:rsid w:val="00BB1157"/>
    <w:rsid w:val="00BB23D8"/>
    <w:rsid w:val="00BB44E2"/>
    <w:rsid w:val="00BB747A"/>
    <w:rsid w:val="00BC018E"/>
    <w:rsid w:val="00BC2090"/>
    <w:rsid w:val="00BC7E61"/>
    <w:rsid w:val="00BD0DE3"/>
    <w:rsid w:val="00BD2DB6"/>
    <w:rsid w:val="00BD3241"/>
    <w:rsid w:val="00BD3BDD"/>
    <w:rsid w:val="00BD4B45"/>
    <w:rsid w:val="00BD5878"/>
    <w:rsid w:val="00BD59BE"/>
    <w:rsid w:val="00BD5D55"/>
    <w:rsid w:val="00BD7626"/>
    <w:rsid w:val="00BD7EB7"/>
    <w:rsid w:val="00BE35EC"/>
    <w:rsid w:val="00BF1123"/>
    <w:rsid w:val="00BF19B2"/>
    <w:rsid w:val="00BF4F4D"/>
    <w:rsid w:val="00BF4FDE"/>
    <w:rsid w:val="00BF757E"/>
    <w:rsid w:val="00C02C67"/>
    <w:rsid w:val="00C07337"/>
    <w:rsid w:val="00C15516"/>
    <w:rsid w:val="00C1555D"/>
    <w:rsid w:val="00C22227"/>
    <w:rsid w:val="00C22D49"/>
    <w:rsid w:val="00C2526B"/>
    <w:rsid w:val="00C27078"/>
    <w:rsid w:val="00C3112E"/>
    <w:rsid w:val="00C35EFD"/>
    <w:rsid w:val="00C37357"/>
    <w:rsid w:val="00C37B65"/>
    <w:rsid w:val="00C40B8A"/>
    <w:rsid w:val="00C43295"/>
    <w:rsid w:val="00C434F7"/>
    <w:rsid w:val="00C441C6"/>
    <w:rsid w:val="00C45404"/>
    <w:rsid w:val="00C46025"/>
    <w:rsid w:val="00C50745"/>
    <w:rsid w:val="00C52615"/>
    <w:rsid w:val="00C5353C"/>
    <w:rsid w:val="00C55EC6"/>
    <w:rsid w:val="00C56F64"/>
    <w:rsid w:val="00C6020E"/>
    <w:rsid w:val="00C614CC"/>
    <w:rsid w:val="00C62A93"/>
    <w:rsid w:val="00C64113"/>
    <w:rsid w:val="00C6429E"/>
    <w:rsid w:val="00C64F7B"/>
    <w:rsid w:val="00C65BA9"/>
    <w:rsid w:val="00C66749"/>
    <w:rsid w:val="00C66E96"/>
    <w:rsid w:val="00C71341"/>
    <w:rsid w:val="00C73D3A"/>
    <w:rsid w:val="00C74EFB"/>
    <w:rsid w:val="00C775A8"/>
    <w:rsid w:val="00C812B1"/>
    <w:rsid w:val="00C84637"/>
    <w:rsid w:val="00C87191"/>
    <w:rsid w:val="00C906CA"/>
    <w:rsid w:val="00CA09C9"/>
    <w:rsid w:val="00CA29CA"/>
    <w:rsid w:val="00CA3E18"/>
    <w:rsid w:val="00CA4530"/>
    <w:rsid w:val="00CA664F"/>
    <w:rsid w:val="00CB083A"/>
    <w:rsid w:val="00CB0F39"/>
    <w:rsid w:val="00CB2F58"/>
    <w:rsid w:val="00CB3F22"/>
    <w:rsid w:val="00CC01B5"/>
    <w:rsid w:val="00CC05D5"/>
    <w:rsid w:val="00CC2B75"/>
    <w:rsid w:val="00CC7FD9"/>
    <w:rsid w:val="00CD0664"/>
    <w:rsid w:val="00CD13D7"/>
    <w:rsid w:val="00CD4521"/>
    <w:rsid w:val="00CD47D7"/>
    <w:rsid w:val="00CD52F1"/>
    <w:rsid w:val="00CD62A1"/>
    <w:rsid w:val="00CD7538"/>
    <w:rsid w:val="00CE0DB1"/>
    <w:rsid w:val="00CE47B1"/>
    <w:rsid w:val="00CE4C99"/>
    <w:rsid w:val="00CE5128"/>
    <w:rsid w:val="00CE5ECA"/>
    <w:rsid w:val="00CF7261"/>
    <w:rsid w:val="00D000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174F8"/>
    <w:rsid w:val="00D200E1"/>
    <w:rsid w:val="00D2125E"/>
    <w:rsid w:val="00D214D8"/>
    <w:rsid w:val="00D2421D"/>
    <w:rsid w:val="00D25D7A"/>
    <w:rsid w:val="00D270D7"/>
    <w:rsid w:val="00D30D55"/>
    <w:rsid w:val="00D33CBB"/>
    <w:rsid w:val="00D34F97"/>
    <w:rsid w:val="00D403DA"/>
    <w:rsid w:val="00D40BBF"/>
    <w:rsid w:val="00D40D2A"/>
    <w:rsid w:val="00D40F4E"/>
    <w:rsid w:val="00D428A8"/>
    <w:rsid w:val="00D4492E"/>
    <w:rsid w:val="00D45126"/>
    <w:rsid w:val="00D47A96"/>
    <w:rsid w:val="00D52AA3"/>
    <w:rsid w:val="00D530DC"/>
    <w:rsid w:val="00D61691"/>
    <w:rsid w:val="00D626A9"/>
    <w:rsid w:val="00D666C4"/>
    <w:rsid w:val="00D71AD3"/>
    <w:rsid w:val="00D726EA"/>
    <w:rsid w:val="00D72983"/>
    <w:rsid w:val="00D7508A"/>
    <w:rsid w:val="00D75FB9"/>
    <w:rsid w:val="00D80983"/>
    <w:rsid w:val="00D83759"/>
    <w:rsid w:val="00D852A9"/>
    <w:rsid w:val="00D87970"/>
    <w:rsid w:val="00D903C9"/>
    <w:rsid w:val="00D940C9"/>
    <w:rsid w:val="00D94F51"/>
    <w:rsid w:val="00DA11E5"/>
    <w:rsid w:val="00DA27AC"/>
    <w:rsid w:val="00DA7412"/>
    <w:rsid w:val="00DA781B"/>
    <w:rsid w:val="00DA7D97"/>
    <w:rsid w:val="00DB3EBB"/>
    <w:rsid w:val="00DC1A4B"/>
    <w:rsid w:val="00DC2360"/>
    <w:rsid w:val="00DC2562"/>
    <w:rsid w:val="00DC4F62"/>
    <w:rsid w:val="00DC5C82"/>
    <w:rsid w:val="00DD06F4"/>
    <w:rsid w:val="00DD1EB1"/>
    <w:rsid w:val="00DD1F56"/>
    <w:rsid w:val="00DD5B9A"/>
    <w:rsid w:val="00DE423C"/>
    <w:rsid w:val="00DE6988"/>
    <w:rsid w:val="00DE70B1"/>
    <w:rsid w:val="00DE79DC"/>
    <w:rsid w:val="00DF0F38"/>
    <w:rsid w:val="00DF4F10"/>
    <w:rsid w:val="00DF6C22"/>
    <w:rsid w:val="00DF6C26"/>
    <w:rsid w:val="00DF76D6"/>
    <w:rsid w:val="00E0094C"/>
    <w:rsid w:val="00E030F1"/>
    <w:rsid w:val="00E118E7"/>
    <w:rsid w:val="00E1697D"/>
    <w:rsid w:val="00E16AF6"/>
    <w:rsid w:val="00E1730E"/>
    <w:rsid w:val="00E21AD0"/>
    <w:rsid w:val="00E23646"/>
    <w:rsid w:val="00E263A1"/>
    <w:rsid w:val="00E31EE0"/>
    <w:rsid w:val="00E368E7"/>
    <w:rsid w:val="00E4449B"/>
    <w:rsid w:val="00E454D4"/>
    <w:rsid w:val="00E46CAF"/>
    <w:rsid w:val="00E503BB"/>
    <w:rsid w:val="00E50813"/>
    <w:rsid w:val="00E5176C"/>
    <w:rsid w:val="00E52F8A"/>
    <w:rsid w:val="00E53C2F"/>
    <w:rsid w:val="00E54D88"/>
    <w:rsid w:val="00E554A2"/>
    <w:rsid w:val="00E554EB"/>
    <w:rsid w:val="00E572F9"/>
    <w:rsid w:val="00E60852"/>
    <w:rsid w:val="00E60900"/>
    <w:rsid w:val="00E61E9A"/>
    <w:rsid w:val="00E63AC8"/>
    <w:rsid w:val="00E6611B"/>
    <w:rsid w:val="00E710BD"/>
    <w:rsid w:val="00E716E1"/>
    <w:rsid w:val="00E727D7"/>
    <w:rsid w:val="00E72CCE"/>
    <w:rsid w:val="00E756E8"/>
    <w:rsid w:val="00E75858"/>
    <w:rsid w:val="00E7683B"/>
    <w:rsid w:val="00E808C2"/>
    <w:rsid w:val="00E81B4B"/>
    <w:rsid w:val="00E8506A"/>
    <w:rsid w:val="00E8756C"/>
    <w:rsid w:val="00E87A39"/>
    <w:rsid w:val="00E920C5"/>
    <w:rsid w:val="00E923BC"/>
    <w:rsid w:val="00E934A6"/>
    <w:rsid w:val="00E9382D"/>
    <w:rsid w:val="00E93B6F"/>
    <w:rsid w:val="00E9704E"/>
    <w:rsid w:val="00E97427"/>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723C"/>
    <w:rsid w:val="00EC7402"/>
    <w:rsid w:val="00EC7BEB"/>
    <w:rsid w:val="00ED1D38"/>
    <w:rsid w:val="00ED1F88"/>
    <w:rsid w:val="00ED2558"/>
    <w:rsid w:val="00ED2BF5"/>
    <w:rsid w:val="00ED7E73"/>
    <w:rsid w:val="00ED7E7C"/>
    <w:rsid w:val="00EE2C2F"/>
    <w:rsid w:val="00EE5086"/>
    <w:rsid w:val="00EF4059"/>
    <w:rsid w:val="00EF531E"/>
    <w:rsid w:val="00EF628A"/>
    <w:rsid w:val="00EF7495"/>
    <w:rsid w:val="00F0022D"/>
    <w:rsid w:val="00F13789"/>
    <w:rsid w:val="00F1564B"/>
    <w:rsid w:val="00F166B6"/>
    <w:rsid w:val="00F20E83"/>
    <w:rsid w:val="00F21552"/>
    <w:rsid w:val="00F25547"/>
    <w:rsid w:val="00F25C1E"/>
    <w:rsid w:val="00F3023F"/>
    <w:rsid w:val="00F30DE7"/>
    <w:rsid w:val="00F3205E"/>
    <w:rsid w:val="00F3287B"/>
    <w:rsid w:val="00F335A5"/>
    <w:rsid w:val="00F342CB"/>
    <w:rsid w:val="00F347F0"/>
    <w:rsid w:val="00F439A3"/>
    <w:rsid w:val="00F43FFE"/>
    <w:rsid w:val="00F45688"/>
    <w:rsid w:val="00F51910"/>
    <w:rsid w:val="00F5551F"/>
    <w:rsid w:val="00F55B21"/>
    <w:rsid w:val="00F55BD2"/>
    <w:rsid w:val="00F55D1B"/>
    <w:rsid w:val="00F5713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5DC"/>
    <w:rsid w:val="00FA0831"/>
    <w:rsid w:val="00FA0B47"/>
    <w:rsid w:val="00FA2588"/>
    <w:rsid w:val="00FA356A"/>
    <w:rsid w:val="00FA35EF"/>
    <w:rsid w:val="00FA3A91"/>
    <w:rsid w:val="00FA4EA4"/>
    <w:rsid w:val="00FA519F"/>
    <w:rsid w:val="00FA5B80"/>
    <w:rsid w:val="00FA697A"/>
    <w:rsid w:val="00FA6F56"/>
    <w:rsid w:val="00FA7581"/>
    <w:rsid w:val="00FB0896"/>
    <w:rsid w:val="00FB52B5"/>
    <w:rsid w:val="00FB5FDD"/>
    <w:rsid w:val="00FB709F"/>
    <w:rsid w:val="00FB7886"/>
    <w:rsid w:val="00FC17C6"/>
    <w:rsid w:val="00FC2955"/>
    <w:rsid w:val="00FC718D"/>
    <w:rsid w:val="00FD17FC"/>
    <w:rsid w:val="00FD2027"/>
    <w:rsid w:val="00FD2113"/>
    <w:rsid w:val="00FD28CD"/>
    <w:rsid w:val="00FD6094"/>
    <w:rsid w:val="00FE0C60"/>
    <w:rsid w:val="00FE22E2"/>
    <w:rsid w:val="00FE2E28"/>
    <w:rsid w:val="00FE3EAB"/>
    <w:rsid w:val="00FE41B1"/>
    <w:rsid w:val="00FE46F2"/>
    <w:rsid w:val="00FE678B"/>
    <w:rsid w:val="00FE6E31"/>
    <w:rsid w:val="00FF0AC7"/>
    <w:rsid w:val="00FF0E0B"/>
    <w:rsid w:val="00FF2D0A"/>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4BD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549D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1309</Words>
  <Characters>8336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Pliego de cláusulas administrativas particulares que habrá de regir la contratación, mediante procedimiento abierto y concurso</vt:lpstr>
    </vt:vector>
  </TitlesOfParts>
  <Manager/>
  <Company/>
  <LinksUpToDate>false</LinksUpToDate>
  <CharactersWithSpaces>9626</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habrá de regir la contratación, mediante procedimiento abierto y concurso</dc:title>
  <dc:subject/>
  <dc:creator/>
  <cp:keywords/>
  <dc:description/>
  <cp:lastModifiedBy/>
  <cp:revision>1</cp:revision>
  <cp:lastPrinted>2017-03-14T14:47:00Z</cp:lastPrinted>
  <dcterms:created xsi:type="dcterms:W3CDTF">2023-07-28T10:58:00Z</dcterms:created>
  <dcterms:modified xsi:type="dcterms:W3CDTF">2023-10-19T09:44:00Z</dcterms:modified>
</cp:coreProperties>
</file>