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06D12" w14:textId="77777777" w:rsidR="008D00A8" w:rsidRDefault="008D00A8" w:rsidP="006D1B86">
      <w:pPr>
        <w:pStyle w:val="Textoindependiente"/>
        <w:jc w:val="center"/>
        <w:rPr>
          <w:rFonts w:ascii="Book Antiqua" w:hAnsi="Book Antiqua"/>
          <w:b/>
        </w:rPr>
      </w:pPr>
      <w:r>
        <w:rPr>
          <w:rFonts w:ascii="Book Antiqua" w:hAnsi="Book Antiqua"/>
          <w:b/>
        </w:rPr>
        <w:t>MODELO DE PROPOSICIÓN ECONÓMICA</w:t>
      </w:r>
    </w:p>
    <w:p w14:paraId="61652574" w14:textId="77777777" w:rsidR="008D00A8" w:rsidRDefault="008D00A8"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05AABC9" w14:textId="77777777" w:rsidR="008D00A8" w:rsidRPr="00A931AF" w:rsidRDefault="008D00A8" w:rsidP="006D1B86">
      <w:pPr>
        <w:pStyle w:val="Textoindependiente"/>
        <w:rPr>
          <w:rFonts w:ascii="Book Antiqua" w:hAnsi="Book Antiqua"/>
          <w:sz w:val="16"/>
          <w:szCs w:val="16"/>
          <w:lang w:val="en-GB"/>
        </w:rPr>
      </w:pPr>
    </w:p>
    <w:p w14:paraId="317CECED" w14:textId="77777777" w:rsidR="008D00A8" w:rsidRDefault="008D00A8" w:rsidP="006D1B86">
      <w:pPr>
        <w:pStyle w:val="Textoindependiente"/>
        <w:rPr>
          <w:rFonts w:ascii="Book Antiqua" w:hAnsi="Book Antiqua"/>
          <w:szCs w:val="20"/>
          <w:lang w:val="es-ES_tradnl"/>
        </w:rPr>
      </w:pPr>
      <w:r>
        <w:rPr>
          <w:rFonts w:ascii="Book Antiqua" w:hAnsi="Book Antiqua"/>
          <w:lang w:val="es-ES_tradnl"/>
        </w:rPr>
        <w:t>Declaro:</w:t>
      </w:r>
    </w:p>
    <w:p w14:paraId="209A0EB3" w14:textId="77777777" w:rsidR="008D00A8" w:rsidRPr="00F90274" w:rsidRDefault="008D00A8"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5132BFA5" w14:textId="77777777" w:rsidR="008D00A8" w:rsidRPr="00F90274" w:rsidRDefault="008D00A8" w:rsidP="00F90274">
      <w:pPr>
        <w:pStyle w:val="Textoindependiente"/>
        <w:rPr>
          <w:rFonts w:ascii="Book Antiqua" w:hAnsi="Book Antiqua"/>
          <w:lang w:val="es-ES_tradnl"/>
        </w:rPr>
      </w:pPr>
    </w:p>
    <w:p w14:paraId="22EEF5E2" w14:textId="77777777" w:rsidR="008D00A8" w:rsidRPr="00F90274" w:rsidRDefault="008D00A8"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45BA9E1" w14:textId="77777777" w:rsidR="008D00A8" w:rsidRPr="00F90274" w:rsidRDefault="008D00A8" w:rsidP="00F90274">
      <w:pPr>
        <w:pStyle w:val="Textoindependiente"/>
        <w:rPr>
          <w:rFonts w:ascii="Book Antiqua" w:hAnsi="Book Antiqua"/>
          <w:lang w:val="es-ES_tradnl"/>
        </w:rPr>
      </w:pPr>
    </w:p>
    <w:p w14:paraId="0B910138" w14:textId="77777777" w:rsidR="008D00A8" w:rsidRPr="00F90274" w:rsidRDefault="008D00A8"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54E88B12" w14:textId="77777777" w:rsidR="008D00A8" w:rsidRDefault="008D00A8" w:rsidP="006D1B86">
      <w:pPr>
        <w:pStyle w:val="Textoindependiente"/>
        <w:rPr>
          <w:rFonts w:ascii="Book Antiqua" w:hAnsi="Book Antiqua"/>
          <w:lang w:val="es-ES_tradnl"/>
        </w:rPr>
      </w:pPr>
    </w:p>
    <w:p w14:paraId="782C278C" w14:textId="77777777" w:rsidR="008D00A8" w:rsidRDefault="008D00A8"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50F62948" w14:textId="77777777" w:rsidR="008D00A8" w:rsidRPr="00A931AF" w:rsidRDefault="008D00A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E9AA014" w14:textId="31DA57B5" w:rsidR="008D00A8" w:rsidRPr="00460F47" w:rsidRDefault="008D00A8"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5C4BCF">
        <w:rPr>
          <w:rFonts w:ascii="Book Antiqua" w:hAnsi="Book Antiqua"/>
          <w:noProof/>
        </w:rPr>
        <w:t xml:space="preserve">Restauración de las puertas de acceso y del vestíbulo del Palacio </w:t>
      </w:r>
      <w:r w:rsidR="0035186D">
        <w:rPr>
          <w:rFonts w:ascii="Book Antiqua" w:hAnsi="Book Antiqua"/>
          <w:noProof/>
        </w:rPr>
        <w:t xml:space="preserve">de </w:t>
      </w:r>
      <w:r w:rsidRPr="005C4BCF">
        <w:rPr>
          <w:rFonts w:ascii="Book Antiqua" w:hAnsi="Book Antiqua"/>
          <w:noProof/>
        </w:rPr>
        <w:t>la Junta General</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0035186D">
        <w:rPr>
          <w:rFonts w:ascii="Book Antiqua" w:hAnsi="Book Antiqua"/>
          <w:b w:val="0"/>
          <w:highlight w:val="lightGray"/>
        </w:rPr>
        <w:t>……………………………………</w:t>
      </w:r>
      <w:r>
        <w:rPr>
          <w:rFonts w:ascii="Book Antiqua" w:hAnsi="Book Antiqua"/>
          <w:b w:val="0"/>
          <w:highlight w:val="lightGray"/>
        </w:rPr>
        <w:t>…………………………</w:t>
      </w:r>
      <w:r w:rsidR="0035186D">
        <w:rPr>
          <w:rFonts w:ascii="Book Antiqua" w:hAnsi="Book Antiqua"/>
          <w:b w:val="0"/>
          <w:highlight w:val="lightGray"/>
        </w:rPr>
        <w:t xml:space="preserve"> </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5CFBC87A" w14:textId="77777777" w:rsidR="008D00A8" w:rsidRPr="00A340A5" w:rsidRDefault="008D00A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4246C66A" w14:textId="77777777" w:rsidR="008D00A8" w:rsidRPr="00A340A5" w:rsidRDefault="008D00A8" w:rsidP="006D1B86">
      <w:pPr>
        <w:pStyle w:val="Ttulo3"/>
        <w:ind w:left="0"/>
      </w:pPr>
      <w:r w:rsidRPr="00A340A5">
        <w:t>IVA:</w:t>
      </w:r>
      <w:r w:rsidRPr="00A340A5">
        <w:rPr>
          <w:b w:val="0"/>
          <w:bCs w:val="0"/>
        </w:rPr>
        <w:t xml:space="preserve"> .........................</w:t>
      </w:r>
      <w:r w:rsidRPr="00A340A5">
        <w:t xml:space="preserve"> €</w:t>
      </w:r>
    </w:p>
    <w:p w14:paraId="30369F09" w14:textId="77777777" w:rsidR="008D00A8" w:rsidRDefault="008D00A8"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3A7FDD88" w14:textId="77777777" w:rsidR="008D00A8" w:rsidRPr="00A931AF" w:rsidRDefault="008D00A8" w:rsidP="006D1B86">
      <w:pPr>
        <w:pStyle w:val="Textoindependiente"/>
        <w:rPr>
          <w:rFonts w:ascii="Book Antiqua" w:hAnsi="Book Antiqua"/>
          <w:sz w:val="16"/>
          <w:szCs w:val="16"/>
        </w:rPr>
      </w:pPr>
    </w:p>
    <w:p w14:paraId="56628C43" w14:textId="77777777" w:rsidR="008D00A8" w:rsidRDefault="008D00A8"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1DABC8B9" w14:textId="77777777" w:rsidR="008D00A8" w:rsidRDefault="008D00A8" w:rsidP="006D1B86">
      <w:pPr>
        <w:jc w:val="center"/>
        <w:outlineLvl w:val="0"/>
        <w:rPr>
          <w:rFonts w:ascii="Book Antiqua" w:hAnsi="Book Antiqua" w:cs="Arial"/>
          <w:sz w:val="22"/>
        </w:rPr>
      </w:pPr>
    </w:p>
    <w:p w14:paraId="624027A3" w14:textId="77777777" w:rsidR="008D00A8" w:rsidRDefault="008D00A8" w:rsidP="006D1B86">
      <w:pPr>
        <w:jc w:val="center"/>
        <w:outlineLvl w:val="0"/>
        <w:rPr>
          <w:rFonts w:ascii="Book Antiqua" w:hAnsi="Book Antiqua" w:cs="Arial"/>
          <w:sz w:val="22"/>
        </w:rPr>
      </w:pPr>
      <w:r>
        <w:rPr>
          <w:rFonts w:ascii="Book Antiqua" w:hAnsi="Book Antiqua" w:cs="Arial"/>
          <w:sz w:val="22"/>
        </w:rPr>
        <w:t>En .................................., ...... de .......................... de 2022</w:t>
      </w:r>
    </w:p>
    <w:p w14:paraId="523D8E87" w14:textId="77777777" w:rsidR="008D00A8" w:rsidRDefault="008D00A8" w:rsidP="006D1B86">
      <w:pPr>
        <w:jc w:val="center"/>
        <w:outlineLvl w:val="0"/>
        <w:rPr>
          <w:rFonts w:ascii="Book Antiqua" w:hAnsi="Book Antiqua" w:cs="Arial"/>
          <w:sz w:val="22"/>
        </w:rPr>
      </w:pPr>
    </w:p>
    <w:p w14:paraId="1E91A39E" w14:textId="77777777" w:rsidR="008D00A8" w:rsidRDefault="008D00A8"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543E9E51" w14:textId="77777777" w:rsidR="008D00A8" w:rsidRDefault="008D00A8" w:rsidP="006D1B86">
      <w:pPr>
        <w:jc w:val="center"/>
        <w:rPr>
          <w:rFonts w:ascii="Book Antiqua" w:hAnsi="Book Antiqua" w:cs="Arial"/>
          <w:sz w:val="22"/>
          <w:lang w:val="es-ES_tradnl"/>
        </w:rPr>
        <w:sectPr w:rsidR="008D00A8" w:rsidSect="008D00A8">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014C72EE" w14:textId="77777777" w:rsidR="008D00A8" w:rsidRDefault="008D00A8" w:rsidP="006D1B86">
      <w:pPr>
        <w:jc w:val="center"/>
        <w:rPr>
          <w:rFonts w:ascii="Book Antiqua" w:hAnsi="Book Antiqua"/>
          <w:sz w:val="22"/>
        </w:rPr>
      </w:pPr>
    </w:p>
    <w:sectPr w:rsidR="008D00A8" w:rsidSect="008D00A8">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A1D91" w14:textId="77777777" w:rsidR="008D00A8" w:rsidRDefault="008D00A8">
      <w:r>
        <w:separator/>
      </w:r>
    </w:p>
  </w:endnote>
  <w:endnote w:type="continuationSeparator" w:id="0">
    <w:p w14:paraId="526409BD" w14:textId="77777777" w:rsidR="008D00A8" w:rsidRDefault="008D0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1BE58" w14:textId="77777777" w:rsidR="008D00A8" w:rsidRDefault="008D00A8">
      <w:r>
        <w:separator/>
      </w:r>
    </w:p>
  </w:footnote>
  <w:footnote w:type="continuationSeparator" w:id="0">
    <w:p w14:paraId="3C91D1D9" w14:textId="77777777" w:rsidR="008D00A8" w:rsidRDefault="008D0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B406" w14:textId="0B85A661" w:rsidR="008D00A8" w:rsidRDefault="008D00A8">
    <w:pPr>
      <w:pStyle w:val="Encabezado"/>
    </w:pPr>
    <w:r>
      <w:rPr>
        <w:noProof/>
      </w:rPr>
      <w:drawing>
        <wp:anchor distT="0" distB="0" distL="114300" distR="114300" simplePos="0" relativeHeight="251661312" behindDoc="0" locked="0" layoutInCell="1" allowOverlap="1" wp14:anchorId="0B305590" wp14:editId="41A5AA5E">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CD85B" w14:textId="13A3D87D" w:rsidR="0088421A" w:rsidRDefault="008D00A8">
    <w:pPr>
      <w:pStyle w:val="Encabezado"/>
    </w:pPr>
    <w:r>
      <w:rPr>
        <w:noProof/>
      </w:rPr>
      <w:drawing>
        <wp:anchor distT="0" distB="0" distL="114300" distR="114300" simplePos="0" relativeHeight="251659264" behindDoc="0" locked="0" layoutInCell="1" allowOverlap="1" wp14:anchorId="584F2FFB" wp14:editId="536CE541">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5186D"/>
    <w:rsid w:val="003815D7"/>
    <w:rsid w:val="00460F47"/>
    <w:rsid w:val="004B7826"/>
    <w:rsid w:val="00506387"/>
    <w:rsid w:val="00527E33"/>
    <w:rsid w:val="006D1B86"/>
    <w:rsid w:val="006E18CB"/>
    <w:rsid w:val="00735C62"/>
    <w:rsid w:val="0088421A"/>
    <w:rsid w:val="008B09B2"/>
    <w:rsid w:val="008D00A8"/>
    <w:rsid w:val="00915243"/>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FA717"/>
  <w15:chartTrackingRefBased/>
  <w15:docId w15:val="{052548E4-7223-46E7-B113-7EA27D3A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2512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2</cp:revision>
  <dcterms:created xsi:type="dcterms:W3CDTF">2022-01-21T13:11:00Z</dcterms:created>
  <dcterms:modified xsi:type="dcterms:W3CDTF">2022-01-21T13:11:00Z</dcterms:modified>
</cp:coreProperties>
</file>